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45B0" w14:textId="77777777" w:rsidR="00130F06" w:rsidRPr="00130F06" w:rsidRDefault="00130F06" w:rsidP="00332974">
      <w:pPr>
        <w:spacing w:after="0"/>
        <w:jc w:val="center"/>
        <w:rPr>
          <w:rFonts w:ascii="Book Antiqua" w:hAnsi="Book Antiqua"/>
          <w:b/>
          <w:noProof/>
          <w:sz w:val="32"/>
        </w:rPr>
      </w:pPr>
      <w:r w:rsidRPr="00130F06">
        <w:rPr>
          <w:rFonts w:ascii="Book Antiqua" w:hAnsi="Book Antiqua"/>
          <w:b/>
          <w:noProof/>
          <w:sz w:val="32"/>
        </w:rPr>
        <w:t>Start of the Arms Race</w:t>
      </w:r>
    </w:p>
    <w:p w14:paraId="3EE632A6" w14:textId="77777777" w:rsidR="00130F06" w:rsidRDefault="00130F06" w:rsidP="00332974">
      <w:pPr>
        <w:spacing w:after="0"/>
        <w:rPr>
          <w:rFonts w:ascii="Book Antiqua" w:hAnsi="Book Antiqua"/>
          <w:noProof/>
          <w:sz w:val="24"/>
        </w:rPr>
      </w:pPr>
      <w:r w:rsidRPr="00130F06">
        <w:rPr>
          <w:rFonts w:ascii="Book Antiqua" w:hAnsi="Book Antiqua"/>
          <w:noProof/>
          <w:sz w:val="24"/>
        </w:rPr>
        <w:t xml:space="preserve">On August 29, 1949 the Soviet Union successfully tested its first atomic bomb. The world was shocked. They did not think the Soviet Union was this far along in their nuclear development. The Arms Race had begun. </w:t>
      </w:r>
    </w:p>
    <w:p w14:paraId="2031EF9C" w14:textId="77777777" w:rsidR="00332974" w:rsidRPr="00130F06" w:rsidRDefault="00332974" w:rsidP="00332974">
      <w:pPr>
        <w:spacing w:after="0"/>
        <w:rPr>
          <w:rFonts w:ascii="Book Antiqua" w:hAnsi="Book Antiqua"/>
          <w:noProof/>
          <w:sz w:val="24"/>
        </w:rPr>
      </w:pPr>
    </w:p>
    <w:p w14:paraId="36C1FD54" w14:textId="77777777" w:rsidR="00130F06" w:rsidRPr="00130F06" w:rsidRDefault="00130F06" w:rsidP="00332974">
      <w:pPr>
        <w:spacing w:after="0"/>
        <w:rPr>
          <w:rFonts w:ascii="Book Antiqua" w:hAnsi="Book Antiqua"/>
          <w:noProof/>
          <w:sz w:val="24"/>
        </w:rPr>
      </w:pPr>
      <w:r w:rsidRPr="00130F06">
        <w:rPr>
          <w:rFonts w:ascii="Book Antiqua" w:hAnsi="Book Antiqua"/>
          <w:noProof/>
          <w:sz w:val="24"/>
        </w:rPr>
        <w:t xml:space="preserve">In 1952 the United States detonated the first hydrogen bomb. This was an even more powerful version of the nuclear bomb. The Soviets followed up by exploding their first hydrogen bomb in 1953. </w:t>
      </w:r>
    </w:p>
    <w:p w14:paraId="4B204832" w14:textId="77777777" w:rsidR="00130F06" w:rsidRPr="00130F06" w:rsidRDefault="00130F06" w:rsidP="00332974">
      <w:pPr>
        <w:spacing w:after="0"/>
        <w:rPr>
          <w:rFonts w:ascii="Book Antiqua" w:hAnsi="Book Antiqua"/>
          <w:noProof/>
          <w:sz w:val="24"/>
        </w:rPr>
      </w:pPr>
    </w:p>
    <w:p w14:paraId="307E8759" w14:textId="77777777" w:rsidR="00130F06" w:rsidRPr="00130F06" w:rsidRDefault="00130F06" w:rsidP="00332974">
      <w:pPr>
        <w:spacing w:after="0"/>
        <w:rPr>
          <w:rFonts w:ascii="Book Antiqua" w:hAnsi="Book Antiqua"/>
          <w:b/>
          <w:noProof/>
          <w:sz w:val="24"/>
        </w:rPr>
      </w:pPr>
      <w:r w:rsidRPr="00130F06">
        <w:rPr>
          <w:rFonts w:ascii="Book Antiqua" w:hAnsi="Book Antiqua"/>
          <w:b/>
          <w:noProof/>
          <w:sz w:val="24"/>
        </w:rPr>
        <w:t xml:space="preserve">ICBMs </w:t>
      </w:r>
    </w:p>
    <w:p w14:paraId="011B2B5E" w14:textId="77777777" w:rsidR="00130F06" w:rsidRPr="00130F06" w:rsidRDefault="00130F06" w:rsidP="00332974">
      <w:pPr>
        <w:spacing w:after="0"/>
        <w:rPr>
          <w:rFonts w:ascii="Book Antiqua" w:hAnsi="Book Antiqua"/>
          <w:noProof/>
          <w:sz w:val="24"/>
        </w:rPr>
      </w:pPr>
      <w:r w:rsidRPr="00130F06">
        <w:rPr>
          <w:rFonts w:ascii="Book Antiqua" w:hAnsi="Book Antiqua"/>
          <w:noProof/>
          <w:sz w:val="24"/>
        </w:rPr>
        <w:t>In the 1950s both countries worked on developing Intercontinental Ballistic Missiles or ICBMs. These missiles could be launched from long range, as far away as 3,500 miles.</w:t>
      </w:r>
    </w:p>
    <w:p w14:paraId="0A5B53F3" w14:textId="77777777" w:rsidR="00130F06" w:rsidRPr="00130F06" w:rsidRDefault="00130F06" w:rsidP="00332974">
      <w:pPr>
        <w:spacing w:after="0"/>
        <w:rPr>
          <w:rFonts w:ascii="Book Antiqua" w:hAnsi="Book Antiqua"/>
          <w:noProof/>
          <w:sz w:val="24"/>
        </w:rPr>
      </w:pPr>
    </w:p>
    <w:p w14:paraId="6CB0377D" w14:textId="77777777" w:rsidR="00130F06" w:rsidRPr="00130F06" w:rsidRDefault="00130F06" w:rsidP="00332974">
      <w:pPr>
        <w:spacing w:after="0"/>
        <w:rPr>
          <w:rFonts w:ascii="Book Antiqua" w:hAnsi="Book Antiqua"/>
          <w:b/>
          <w:noProof/>
          <w:sz w:val="24"/>
        </w:rPr>
      </w:pPr>
      <w:r w:rsidRPr="00130F06">
        <w:rPr>
          <w:rFonts w:ascii="Book Antiqua" w:hAnsi="Book Antiqua"/>
          <w:b/>
          <w:noProof/>
          <w:sz w:val="24"/>
        </w:rPr>
        <w:t>Defense</w:t>
      </w:r>
    </w:p>
    <w:p w14:paraId="3F4DB42D" w14:textId="77777777" w:rsidR="00130F06" w:rsidRPr="00130F06" w:rsidRDefault="00130F06" w:rsidP="00332974">
      <w:pPr>
        <w:spacing w:after="0"/>
        <w:jc w:val="center"/>
        <w:rPr>
          <w:rFonts w:ascii="Book Antiqua" w:hAnsi="Book Antiqua"/>
          <w:b/>
          <w:noProof/>
          <w:sz w:val="24"/>
        </w:rPr>
      </w:pPr>
      <w:r w:rsidRPr="00130F06">
        <w:rPr>
          <w:rFonts w:ascii="Book Antiqua" w:hAnsi="Book Antiqua"/>
          <w:noProof/>
          <w:sz w:val="24"/>
        </w:rPr>
        <w:drawing>
          <wp:inline distT="0" distB="0" distL="0" distR="0" wp14:anchorId="116C2C4D" wp14:editId="7DEC3D6B">
            <wp:extent cx="3382666" cy="2466975"/>
            <wp:effectExtent l="0" t="0" r="8255" b="0"/>
            <wp:docPr id="3" name="Picture 3" descr="Arms race of the Cold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 race of the Cold W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0012" cy="2486919"/>
                    </a:xfrm>
                    <a:prstGeom prst="rect">
                      <a:avLst/>
                    </a:prstGeom>
                    <a:noFill/>
                    <a:ln>
                      <a:noFill/>
                    </a:ln>
                  </pic:spPr>
                </pic:pic>
              </a:graphicData>
            </a:graphic>
          </wp:inline>
        </w:drawing>
      </w:r>
    </w:p>
    <w:p w14:paraId="23060B06" w14:textId="77777777" w:rsidR="00130F06" w:rsidRDefault="00130F06" w:rsidP="00332974">
      <w:pPr>
        <w:spacing w:after="0"/>
        <w:rPr>
          <w:rFonts w:ascii="Book Antiqua" w:hAnsi="Book Antiqua"/>
          <w:noProof/>
          <w:sz w:val="24"/>
        </w:rPr>
      </w:pPr>
      <w:r w:rsidRPr="00130F06">
        <w:rPr>
          <w:rFonts w:ascii="Book Antiqua" w:hAnsi="Book Antiqua"/>
          <w:noProof/>
          <w:sz w:val="24"/>
        </w:rPr>
        <w:t xml:space="preserve">As both sides continued to develop new and more powerful weapons, the fear of what would happen if war broke out spread throughout the world. Militaries began to work on defenses such as large radar arrays to tell if a missile had been launched. They also worked on defense missiles that could shoot down ICBMs. </w:t>
      </w:r>
    </w:p>
    <w:p w14:paraId="39E1B581" w14:textId="77777777" w:rsidR="00332974" w:rsidRPr="00130F06" w:rsidRDefault="00332974" w:rsidP="00332974">
      <w:pPr>
        <w:spacing w:after="0"/>
        <w:rPr>
          <w:rFonts w:ascii="Book Antiqua" w:hAnsi="Book Antiqua"/>
          <w:noProof/>
          <w:sz w:val="24"/>
        </w:rPr>
      </w:pPr>
    </w:p>
    <w:p w14:paraId="22FCE4EA" w14:textId="77777777" w:rsidR="00130F06" w:rsidRPr="00130F06" w:rsidRDefault="00130F06" w:rsidP="00332974">
      <w:pPr>
        <w:spacing w:after="0"/>
        <w:rPr>
          <w:rFonts w:ascii="Book Antiqua" w:hAnsi="Book Antiqua"/>
          <w:noProof/>
          <w:sz w:val="24"/>
        </w:rPr>
      </w:pPr>
      <w:r w:rsidRPr="00130F06">
        <w:rPr>
          <w:rFonts w:ascii="Book Antiqua" w:hAnsi="Book Antiqua"/>
          <w:noProof/>
          <w:sz w:val="24"/>
        </w:rPr>
        <w:t xml:space="preserve">At the same time people built bomb shelters and underground bunkers where they could hide in the case of nuclear attack. Deep underground facilities were built for high ranking government officials where they could reside safely. </w:t>
      </w:r>
    </w:p>
    <w:p w14:paraId="5AE6B0AF" w14:textId="77777777" w:rsidR="00130F06" w:rsidRDefault="00130F06" w:rsidP="00332974">
      <w:pPr>
        <w:spacing w:after="0"/>
        <w:rPr>
          <w:rFonts w:ascii="Book Antiqua" w:hAnsi="Book Antiqua"/>
          <w:noProof/>
          <w:sz w:val="24"/>
        </w:rPr>
      </w:pPr>
    </w:p>
    <w:p w14:paraId="5F1514F2" w14:textId="77777777" w:rsidR="00130F06" w:rsidRPr="00130F06" w:rsidRDefault="00130F06" w:rsidP="00332974">
      <w:pPr>
        <w:spacing w:after="0"/>
        <w:rPr>
          <w:rFonts w:ascii="Book Antiqua" w:hAnsi="Book Antiqua"/>
          <w:b/>
          <w:noProof/>
          <w:sz w:val="24"/>
        </w:rPr>
      </w:pPr>
      <w:r w:rsidRPr="00130F06">
        <w:rPr>
          <w:rFonts w:ascii="Book Antiqua" w:hAnsi="Book Antiqua"/>
          <w:b/>
          <w:noProof/>
          <w:sz w:val="24"/>
        </w:rPr>
        <w:t xml:space="preserve">Mutual Assured Destruction </w:t>
      </w:r>
    </w:p>
    <w:p w14:paraId="46D16CEB" w14:textId="77777777" w:rsidR="00130F06" w:rsidRPr="00130F06" w:rsidRDefault="00130F06" w:rsidP="00332974">
      <w:pPr>
        <w:spacing w:after="0"/>
        <w:rPr>
          <w:rFonts w:ascii="Book Antiqua" w:hAnsi="Book Antiqua"/>
          <w:noProof/>
          <w:sz w:val="24"/>
        </w:rPr>
      </w:pPr>
      <w:r w:rsidRPr="00130F06">
        <w:rPr>
          <w:rFonts w:ascii="Book Antiqua" w:hAnsi="Book Antiqua"/>
          <w:noProof/>
          <w:sz w:val="24"/>
        </w:rPr>
        <w:t xml:space="preserve">One of the major factors in the Cold War was termed Mutual Assured Destruction or MAD. This meant that both countries could destroy the other country in the case of attack. It wouldn't matter how successful the first strike was, the other side could still </w:t>
      </w:r>
      <w:r w:rsidRPr="00130F06">
        <w:rPr>
          <w:rFonts w:ascii="Book Antiqua" w:hAnsi="Book Antiqua"/>
          <w:noProof/>
          <w:sz w:val="24"/>
        </w:rPr>
        <w:lastRenderedPageBreak/>
        <w:t xml:space="preserve">retaliate and destroy the country which first attacked. For this reason, neither side ever used nuclear weapons. The cost was too high. </w:t>
      </w:r>
    </w:p>
    <w:p w14:paraId="6B4C4783" w14:textId="77777777" w:rsidR="00130F06" w:rsidRPr="00130F06" w:rsidRDefault="00130F06" w:rsidP="00332974">
      <w:pPr>
        <w:spacing w:after="0"/>
        <w:rPr>
          <w:rFonts w:ascii="Book Antiqua" w:hAnsi="Book Antiqua"/>
          <w:noProof/>
          <w:sz w:val="24"/>
        </w:rPr>
      </w:pPr>
    </w:p>
    <w:p w14:paraId="68606C1E" w14:textId="77777777" w:rsidR="00130F06" w:rsidRPr="00130F06" w:rsidRDefault="00130F06" w:rsidP="00332974">
      <w:pPr>
        <w:spacing w:after="0"/>
        <w:rPr>
          <w:rFonts w:ascii="Book Antiqua" w:hAnsi="Book Antiqua"/>
          <w:b/>
          <w:noProof/>
          <w:sz w:val="24"/>
        </w:rPr>
      </w:pPr>
      <w:r w:rsidRPr="00130F06">
        <w:rPr>
          <w:rFonts w:ascii="Book Antiqua" w:hAnsi="Book Antiqua"/>
          <w:b/>
          <w:noProof/>
          <w:sz w:val="24"/>
        </w:rPr>
        <w:t xml:space="preserve">Other Countries Involved </w:t>
      </w:r>
    </w:p>
    <w:p w14:paraId="56209ABB" w14:textId="77777777" w:rsidR="00130F06" w:rsidRPr="00130F06" w:rsidRDefault="00130F06" w:rsidP="00332974">
      <w:pPr>
        <w:spacing w:after="0"/>
        <w:rPr>
          <w:rFonts w:ascii="Book Antiqua" w:hAnsi="Book Antiqua"/>
          <w:noProof/>
          <w:sz w:val="24"/>
        </w:rPr>
      </w:pPr>
      <w:r w:rsidRPr="00130F06">
        <w:rPr>
          <w:rFonts w:ascii="Book Antiqua" w:hAnsi="Book Antiqua"/>
          <w:noProof/>
          <w:sz w:val="24"/>
        </w:rPr>
        <w:t xml:space="preserve">During the Cold War, three other nations also developed the nuclear bomb and had their own nuclear weapons. These included Great Britain, France, and the People's Republic of China. </w:t>
      </w:r>
    </w:p>
    <w:p w14:paraId="3BDCDDFD" w14:textId="77777777" w:rsidR="00130F06" w:rsidRPr="00130F06" w:rsidRDefault="00130F06" w:rsidP="00332974">
      <w:pPr>
        <w:spacing w:after="0"/>
        <w:rPr>
          <w:rFonts w:ascii="Book Antiqua" w:hAnsi="Book Antiqua"/>
          <w:noProof/>
          <w:sz w:val="24"/>
        </w:rPr>
      </w:pPr>
    </w:p>
    <w:p w14:paraId="233CF586" w14:textId="77777777" w:rsidR="00130F06" w:rsidRPr="00130F06" w:rsidRDefault="00130F06" w:rsidP="00332974">
      <w:pPr>
        <w:spacing w:after="0"/>
        <w:rPr>
          <w:rFonts w:ascii="Book Antiqua" w:hAnsi="Book Antiqua"/>
          <w:b/>
          <w:noProof/>
          <w:sz w:val="24"/>
        </w:rPr>
      </w:pPr>
      <w:r w:rsidRPr="00130F06">
        <w:rPr>
          <w:rFonts w:ascii="Book Antiqua" w:hAnsi="Book Antiqua"/>
          <w:b/>
          <w:noProof/>
          <w:sz w:val="24"/>
        </w:rPr>
        <w:t xml:space="preserve">Détente and Arms Reduction Talks </w:t>
      </w:r>
    </w:p>
    <w:p w14:paraId="74A3DB83" w14:textId="77777777" w:rsidR="00130F06" w:rsidRPr="00130F06" w:rsidRDefault="00130F06" w:rsidP="00332974">
      <w:pPr>
        <w:spacing w:after="0"/>
        <w:rPr>
          <w:rFonts w:ascii="Book Antiqua" w:hAnsi="Book Antiqua"/>
          <w:noProof/>
          <w:sz w:val="24"/>
        </w:rPr>
      </w:pPr>
      <w:r w:rsidRPr="00130F06">
        <w:rPr>
          <w:rFonts w:ascii="Book Antiqua" w:hAnsi="Book Antiqua"/>
          <w:noProof/>
          <w:sz w:val="24"/>
        </w:rPr>
        <w:t xml:space="preserve">As the Arms Race heated up, it became very expensive for both countries. In the early 1970s both sides realized that something had to give. The two sides began to talk and take a softer line towards each other. This easing of relations was called détente. </w:t>
      </w:r>
    </w:p>
    <w:p w14:paraId="4D291585" w14:textId="77777777" w:rsidR="00130F06" w:rsidRPr="00130F06" w:rsidRDefault="00130F06" w:rsidP="00332974">
      <w:pPr>
        <w:spacing w:after="0"/>
        <w:rPr>
          <w:rFonts w:ascii="Book Antiqua" w:hAnsi="Book Antiqua"/>
          <w:noProof/>
          <w:sz w:val="24"/>
        </w:rPr>
      </w:pPr>
      <w:r w:rsidRPr="00130F06">
        <w:rPr>
          <w:rFonts w:ascii="Book Antiqua" w:hAnsi="Book Antiqua"/>
          <w:noProof/>
          <w:sz w:val="24"/>
        </w:rPr>
        <w:t xml:space="preserve">In order to try and slow down the Arms Race, the countries agreed to reduce arms through the SALT I and SALT II agreements. SALT stood for Strategic Arms Limitation Talks. </w:t>
      </w:r>
    </w:p>
    <w:p w14:paraId="3C2B5C91" w14:textId="77777777" w:rsidR="00130F06" w:rsidRPr="00130F06" w:rsidRDefault="00130F06" w:rsidP="00332974">
      <w:pPr>
        <w:spacing w:after="0"/>
        <w:rPr>
          <w:rFonts w:ascii="Book Antiqua" w:hAnsi="Book Antiqua"/>
          <w:noProof/>
          <w:sz w:val="24"/>
        </w:rPr>
      </w:pPr>
    </w:p>
    <w:p w14:paraId="668B0AEE" w14:textId="77777777" w:rsidR="00130F06" w:rsidRPr="00130F06" w:rsidRDefault="00130F06" w:rsidP="00332974">
      <w:pPr>
        <w:spacing w:after="0"/>
        <w:rPr>
          <w:rFonts w:ascii="Book Antiqua" w:hAnsi="Book Antiqua"/>
          <w:b/>
          <w:noProof/>
          <w:sz w:val="24"/>
        </w:rPr>
      </w:pPr>
      <w:r w:rsidRPr="00130F06">
        <w:rPr>
          <w:rFonts w:ascii="Book Antiqua" w:hAnsi="Book Antiqua"/>
          <w:b/>
          <w:noProof/>
          <w:sz w:val="24"/>
        </w:rPr>
        <w:t xml:space="preserve">End of the Arms Race </w:t>
      </w:r>
    </w:p>
    <w:p w14:paraId="7F2F27A5" w14:textId="77777777" w:rsidR="00130F06" w:rsidRPr="00130F06" w:rsidRDefault="00130F06" w:rsidP="00332974">
      <w:pPr>
        <w:spacing w:after="0"/>
        <w:rPr>
          <w:rFonts w:ascii="Book Antiqua" w:hAnsi="Book Antiqua"/>
          <w:noProof/>
          <w:sz w:val="24"/>
        </w:rPr>
      </w:pPr>
      <w:r w:rsidRPr="00130F06">
        <w:rPr>
          <w:rFonts w:ascii="Book Antiqua" w:hAnsi="Book Antiqua"/>
          <w:noProof/>
          <w:sz w:val="24"/>
        </w:rPr>
        <w:t xml:space="preserve">For the most part, the Arms Race came to an end with the collapse of the Soviet Union at the end of the Cold War in 1991. </w:t>
      </w:r>
    </w:p>
    <w:p w14:paraId="4F10E751" w14:textId="77777777" w:rsidR="007B5418" w:rsidRDefault="007B5418" w:rsidP="00130F06">
      <w:pPr>
        <w:rPr>
          <w:rFonts w:ascii="Book Antiqua" w:hAnsi="Book Antiqua"/>
          <w:noProof/>
          <w:sz w:val="24"/>
        </w:rPr>
      </w:pPr>
    </w:p>
    <w:p w14:paraId="5686EA5D" w14:textId="77777777" w:rsidR="00130F06" w:rsidRPr="00332974" w:rsidRDefault="00332974" w:rsidP="00332974">
      <w:pPr>
        <w:jc w:val="center"/>
        <w:rPr>
          <w:rFonts w:ascii="Book Antiqua" w:hAnsi="Book Antiqua"/>
          <w:b/>
          <w:noProof/>
          <w:sz w:val="24"/>
        </w:rPr>
      </w:pPr>
      <w:r w:rsidRPr="00332974">
        <w:rPr>
          <w:rFonts w:ascii="Book Antiqua" w:hAnsi="Book Antiqua"/>
          <w:b/>
          <w:noProof/>
          <w:sz w:val="24"/>
        </w:rPr>
        <w:t>Reading Questions</w:t>
      </w:r>
    </w:p>
    <w:p w14:paraId="10D9C6C2" w14:textId="77777777" w:rsidR="00130F06" w:rsidRDefault="00332974" w:rsidP="00130F06">
      <w:pPr>
        <w:rPr>
          <w:rFonts w:ascii="Book Antiqua" w:hAnsi="Book Antiqua"/>
          <w:noProof/>
          <w:sz w:val="24"/>
        </w:rPr>
      </w:pPr>
      <w:r>
        <w:rPr>
          <w:rFonts w:ascii="Book Antiqua" w:hAnsi="Book Antiqua"/>
          <w:noProof/>
          <w:sz w:val="24"/>
        </w:rPr>
        <w:t xml:space="preserve">Why do you think ICBMs were built? What is it’s purpose? </w:t>
      </w:r>
    </w:p>
    <w:p w14:paraId="0DAAB335" w14:textId="77777777" w:rsidR="00332974" w:rsidRDefault="00332974" w:rsidP="00130F06">
      <w:pPr>
        <w:rPr>
          <w:rFonts w:ascii="Book Antiqua" w:hAnsi="Book Antiqua"/>
          <w:noProof/>
          <w:sz w:val="24"/>
        </w:rPr>
      </w:pPr>
    </w:p>
    <w:p w14:paraId="68A9AA9B" w14:textId="77777777" w:rsidR="00332974" w:rsidRDefault="00332974" w:rsidP="00130F06">
      <w:pPr>
        <w:rPr>
          <w:rFonts w:ascii="Book Antiqua" w:hAnsi="Book Antiqua"/>
          <w:noProof/>
          <w:sz w:val="24"/>
        </w:rPr>
      </w:pPr>
      <w:r>
        <w:rPr>
          <w:rFonts w:ascii="Book Antiqua" w:hAnsi="Book Antiqua"/>
          <w:noProof/>
          <w:sz w:val="24"/>
        </w:rPr>
        <w:t xml:space="preserve">Why did countries began to build more and more powerful nuclear weapons during the Cold War? </w:t>
      </w:r>
    </w:p>
    <w:p w14:paraId="5002D88B" w14:textId="77777777" w:rsidR="00332974" w:rsidRDefault="00332974" w:rsidP="00130F06">
      <w:pPr>
        <w:rPr>
          <w:rFonts w:ascii="Book Antiqua" w:hAnsi="Book Antiqua"/>
          <w:noProof/>
          <w:sz w:val="24"/>
        </w:rPr>
      </w:pPr>
    </w:p>
    <w:p w14:paraId="183A3D57" w14:textId="36EF9957" w:rsidR="00332974" w:rsidRDefault="00332974" w:rsidP="00130F06">
      <w:pPr>
        <w:rPr>
          <w:rFonts w:ascii="Book Antiqua" w:hAnsi="Book Antiqua"/>
          <w:noProof/>
          <w:sz w:val="24"/>
        </w:rPr>
      </w:pPr>
      <w:r>
        <w:rPr>
          <w:rFonts w:ascii="Book Antiqua" w:hAnsi="Book Antiqua"/>
          <w:noProof/>
          <w:sz w:val="24"/>
        </w:rPr>
        <w:t xml:space="preserve">What </w:t>
      </w:r>
      <w:r w:rsidR="00AE0B5F">
        <w:rPr>
          <w:rFonts w:ascii="Book Antiqua" w:hAnsi="Book Antiqua"/>
          <w:noProof/>
          <w:sz w:val="24"/>
        </w:rPr>
        <w:t>is</w:t>
      </w:r>
      <w:bookmarkStart w:id="0" w:name="_GoBack"/>
      <w:bookmarkEnd w:id="0"/>
      <w:r>
        <w:rPr>
          <w:rFonts w:ascii="Book Antiqua" w:hAnsi="Book Antiqua"/>
          <w:noProof/>
          <w:sz w:val="24"/>
        </w:rPr>
        <w:t xml:space="preserve"> Mutual Assured Destruction? </w:t>
      </w:r>
    </w:p>
    <w:p w14:paraId="0D4FFB37" w14:textId="77777777" w:rsidR="00332974" w:rsidRDefault="00332974" w:rsidP="00130F06">
      <w:pPr>
        <w:rPr>
          <w:rFonts w:ascii="Book Antiqua" w:hAnsi="Book Antiqua"/>
          <w:noProof/>
          <w:sz w:val="24"/>
        </w:rPr>
      </w:pPr>
    </w:p>
    <w:p w14:paraId="506520D5" w14:textId="77777777" w:rsidR="00332974" w:rsidRDefault="00332974" w:rsidP="00130F06">
      <w:pPr>
        <w:rPr>
          <w:rFonts w:ascii="Book Antiqua" w:hAnsi="Book Antiqua"/>
          <w:noProof/>
          <w:sz w:val="24"/>
        </w:rPr>
      </w:pPr>
    </w:p>
    <w:p w14:paraId="52A95987" w14:textId="77777777" w:rsidR="00332974" w:rsidRDefault="00332974" w:rsidP="00130F06">
      <w:pPr>
        <w:rPr>
          <w:rFonts w:ascii="Book Antiqua" w:hAnsi="Book Antiqua"/>
          <w:noProof/>
          <w:sz w:val="24"/>
        </w:rPr>
      </w:pPr>
      <w:r>
        <w:rPr>
          <w:rFonts w:ascii="Book Antiqua" w:hAnsi="Book Antiqua"/>
          <w:noProof/>
          <w:sz w:val="24"/>
        </w:rPr>
        <w:t xml:space="preserve">What lead to the reduction of nuclear arms? </w:t>
      </w:r>
    </w:p>
    <w:p w14:paraId="45DC7B31" w14:textId="77777777" w:rsidR="00130F06" w:rsidRDefault="00130F06" w:rsidP="00130F06">
      <w:pPr>
        <w:rPr>
          <w:rFonts w:ascii="Book Antiqua" w:hAnsi="Book Antiqua"/>
          <w:noProof/>
          <w:sz w:val="24"/>
        </w:rPr>
      </w:pPr>
    </w:p>
    <w:p w14:paraId="366ED6E6" w14:textId="77777777" w:rsidR="00130F06" w:rsidRDefault="00130F06" w:rsidP="00130F06">
      <w:pPr>
        <w:rPr>
          <w:rFonts w:ascii="Book Antiqua" w:hAnsi="Book Antiqua"/>
          <w:noProof/>
          <w:sz w:val="24"/>
        </w:rPr>
      </w:pPr>
    </w:p>
    <w:p w14:paraId="55371610" w14:textId="77777777" w:rsidR="00332974" w:rsidRDefault="00332974">
      <w:pPr>
        <w:rPr>
          <w:rFonts w:ascii="Book Antiqua" w:hAnsi="Book Antiqua"/>
          <w:sz w:val="24"/>
        </w:rPr>
        <w:sectPr w:rsidR="00332974">
          <w:pgSz w:w="12240" w:h="15840"/>
          <w:pgMar w:top="1440" w:right="1440" w:bottom="1440" w:left="1440" w:header="720" w:footer="720" w:gutter="0"/>
          <w:cols w:space="720"/>
          <w:docGrid w:linePitch="360"/>
        </w:sectPr>
      </w:pPr>
      <w:r>
        <w:rPr>
          <w:rFonts w:ascii="Book Antiqua" w:hAnsi="Book Antiqua"/>
          <w:sz w:val="24"/>
        </w:rPr>
        <w:t xml:space="preserve">How did the Arms Race ended? </w:t>
      </w:r>
    </w:p>
    <w:p w14:paraId="3D563BDB" w14:textId="77777777" w:rsidR="00130F06" w:rsidRPr="00130F06" w:rsidRDefault="00130F06" w:rsidP="00130F06">
      <w:pPr>
        <w:spacing w:after="0"/>
        <w:jc w:val="center"/>
        <w:rPr>
          <w:rFonts w:ascii="Book Antiqua" w:hAnsi="Book Antiqua"/>
          <w:sz w:val="28"/>
        </w:rPr>
      </w:pPr>
      <w:r w:rsidRPr="00130F06">
        <w:rPr>
          <w:rFonts w:ascii="Book Antiqua" w:hAnsi="Book Antiqua"/>
          <w:sz w:val="28"/>
        </w:rPr>
        <w:lastRenderedPageBreak/>
        <w:t xml:space="preserve">Following WWII, the U.S., Russia, the United Kingdom, France and China made treaties (agreements) to ONLY allow each other to have nuclear weapons. However, other counties have nuclear weapons without permission, because they don’t recognize the *NPT… which makes everyone a little uncomfortable.  </w:t>
      </w:r>
    </w:p>
    <w:p w14:paraId="30430472" w14:textId="77777777" w:rsidR="00130F06" w:rsidRPr="00130F06" w:rsidRDefault="00130F06" w:rsidP="00130F06">
      <w:pPr>
        <w:spacing w:after="0"/>
        <w:rPr>
          <w:rFonts w:ascii="Book Antiqua" w:eastAsia="Times New Roman" w:hAnsi="Book Antiqua" w:cs="Times New Roman"/>
          <w:color w:val="000000"/>
          <w:szCs w:val="18"/>
          <w:shd w:val="clear" w:color="auto" w:fill="F7F7F7"/>
        </w:rPr>
      </w:pPr>
    </w:p>
    <w:p w14:paraId="160E529F" w14:textId="77777777" w:rsidR="00130F06" w:rsidRPr="00130F06" w:rsidRDefault="00130F06" w:rsidP="00130F06">
      <w:pPr>
        <w:spacing w:after="0"/>
        <w:jc w:val="center"/>
        <w:rPr>
          <w:rFonts w:ascii="Book Antiqua" w:eastAsia="Times New Roman" w:hAnsi="Book Antiqua" w:cs="Times New Roman"/>
          <w:b/>
          <w:color w:val="000000"/>
          <w:sz w:val="40"/>
          <w:szCs w:val="18"/>
          <w:shd w:val="clear" w:color="auto" w:fill="F7F7F7"/>
        </w:rPr>
      </w:pPr>
      <w:r w:rsidRPr="00130F06">
        <w:rPr>
          <w:rFonts w:ascii="Book Antiqua" w:eastAsia="Times New Roman" w:hAnsi="Book Antiqua" w:cs="Times New Roman"/>
          <w:b/>
          <w:color w:val="000000"/>
          <w:sz w:val="40"/>
          <w:szCs w:val="18"/>
          <w:shd w:val="clear" w:color="auto" w:fill="F7F7F7"/>
        </w:rPr>
        <w:t>Map of Nuclear-Armed Countries of the World.</w:t>
      </w:r>
    </w:p>
    <w:p w14:paraId="3E8462FF" w14:textId="77777777" w:rsidR="00130F06" w:rsidRDefault="00332974" w:rsidP="00130F06">
      <w:pPr>
        <w:tabs>
          <w:tab w:val="left" w:pos="5139"/>
        </w:tabs>
        <w:spacing w:after="0"/>
        <w:jc w:val="center"/>
        <w:rPr>
          <w:rFonts w:ascii="Book Antiqua" w:eastAsia="Times New Roman" w:hAnsi="Book Antiqua" w:cs="Times New Roman"/>
          <w:color w:val="000000"/>
          <w:sz w:val="28"/>
          <w:szCs w:val="18"/>
          <w:shd w:val="clear" w:color="auto" w:fill="F7F7F7"/>
        </w:rPr>
      </w:pPr>
      <w:r>
        <w:rPr>
          <w:rFonts w:ascii="Book Antiqua" w:eastAsia="Times New Roman" w:hAnsi="Book Antiqua" w:cs="Times New Roman"/>
          <w:noProof/>
          <w:color w:val="000000"/>
          <w:sz w:val="28"/>
          <w:szCs w:val="18"/>
        </w:rPr>
        <mc:AlternateContent>
          <mc:Choice Requires="wps">
            <w:drawing>
              <wp:anchor distT="0" distB="0" distL="114300" distR="114300" simplePos="0" relativeHeight="251669504" behindDoc="0" locked="0" layoutInCell="1" allowOverlap="1">
                <wp:simplePos x="0" y="0"/>
                <wp:positionH relativeFrom="column">
                  <wp:posOffset>4248150</wp:posOffset>
                </wp:positionH>
                <wp:positionV relativeFrom="paragraph">
                  <wp:posOffset>6492240</wp:posOffset>
                </wp:positionV>
                <wp:extent cx="7477125" cy="1734185"/>
                <wp:effectExtent l="0" t="0" r="28575" b="18415"/>
                <wp:wrapNone/>
                <wp:docPr id="6" name="Rectangle 6"/>
                <wp:cNvGraphicFramePr/>
                <a:graphic xmlns:a="http://schemas.openxmlformats.org/drawingml/2006/main">
                  <a:graphicData uri="http://schemas.microsoft.com/office/word/2010/wordprocessingShape">
                    <wps:wsp>
                      <wps:cNvSpPr/>
                      <wps:spPr>
                        <a:xfrm>
                          <a:off x="0" y="0"/>
                          <a:ext cx="7477125" cy="173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CD34F" id="Rectangle 6" o:spid="_x0000_s1026" style="position:absolute;margin-left:334.5pt;margin-top:511.2pt;width:588.75pt;height:136.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" filled="f" strokecolor="black [3213]" strokeweight="1pt"/>
            </w:pict>
          </mc:Fallback>
        </mc:AlternateContent>
      </w:r>
      <w:r>
        <w:rPr>
          <w:rFonts w:ascii="Book Antiqua" w:eastAsia="Times New Roman" w:hAnsi="Book Antiqua" w:cs="Times New Roman"/>
          <w:noProof/>
          <w:color w:val="000000"/>
          <w:sz w:val="28"/>
          <w:szCs w:val="18"/>
        </w:rPr>
        <mc:AlternateContent>
          <mc:Choice Requires="wps">
            <w:drawing>
              <wp:anchor distT="0" distB="0" distL="114300" distR="114300" simplePos="0" relativeHeight="251660288" behindDoc="0" locked="0" layoutInCell="1" allowOverlap="1" wp14:anchorId="0CC368A2" wp14:editId="3F91BDE8">
                <wp:simplePos x="0" y="0"/>
                <wp:positionH relativeFrom="column">
                  <wp:posOffset>4408805</wp:posOffset>
                </wp:positionH>
                <wp:positionV relativeFrom="paragraph">
                  <wp:posOffset>6800850</wp:posOffset>
                </wp:positionV>
                <wp:extent cx="371475" cy="209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71475" cy="2095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7DA68" id="Rectangle 14" o:spid="_x0000_s1026" style="position:absolute;margin-left:347.15pt;margin-top:535.5pt;width:29.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" fillcolor="#a5a5a5 [2092]" strokecolor="black [3213]" strokeweight="1pt"/>
            </w:pict>
          </mc:Fallback>
        </mc:AlternateContent>
      </w:r>
      <w:r>
        <w:rPr>
          <w:rFonts w:ascii="Book Antiqua" w:eastAsia="Times New Roman" w:hAnsi="Book Antiqua" w:cs="Times New Roman"/>
          <w:noProof/>
          <w:color w:val="000000"/>
          <w:sz w:val="28"/>
          <w:szCs w:val="18"/>
        </w:rPr>
        <mc:AlternateContent>
          <mc:Choice Requires="wps">
            <w:drawing>
              <wp:anchor distT="0" distB="0" distL="114300" distR="114300" simplePos="0" relativeHeight="251659264" behindDoc="0" locked="0" layoutInCell="1" allowOverlap="1" wp14:anchorId="552F49D1" wp14:editId="122FBD48">
                <wp:simplePos x="0" y="0"/>
                <wp:positionH relativeFrom="margin">
                  <wp:posOffset>4352925</wp:posOffset>
                </wp:positionH>
                <wp:positionV relativeFrom="paragraph">
                  <wp:posOffset>6539865</wp:posOffset>
                </wp:positionV>
                <wp:extent cx="8549640" cy="1686560"/>
                <wp:effectExtent l="0" t="0" r="3810" b="8890"/>
                <wp:wrapNone/>
                <wp:docPr id="13" name="Rectangle 13"/>
                <wp:cNvGraphicFramePr/>
                <a:graphic xmlns:a="http://schemas.openxmlformats.org/drawingml/2006/main">
                  <a:graphicData uri="http://schemas.microsoft.com/office/word/2010/wordprocessingShape">
                    <wps:wsp>
                      <wps:cNvSpPr/>
                      <wps:spPr>
                        <a:xfrm>
                          <a:off x="0" y="0"/>
                          <a:ext cx="8549640" cy="1686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174EB2" w14:textId="77777777" w:rsidR="00130F06" w:rsidRPr="00332974" w:rsidRDefault="00130F06" w:rsidP="00332974">
                            <w:pPr>
                              <w:spacing w:after="0" w:line="276" w:lineRule="auto"/>
                              <w:ind w:left="5220"/>
                              <w:rPr>
                                <w:rFonts w:ascii="Book Antiqua" w:hAnsi="Book Antiqua" w:cs="Arial"/>
                                <w:b/>
                                <w:sz w:val="24"/>
                                <w:szCs w:val="16"/>
                                <w:shd w:val="clear" w:color="auto" w:fill="FFFFFF"/>
                              </w:rPr>
                            </w:pPr>
                            <w:r w:rsidRPr="00332974">
                              <w:rPr>
                                <w:rFonts w:ascii="Book Antiqua" w:hAnsi="Book Antiqua" w:cs="Arial"/>
                                <w:b/>
                                <w:sz w:val="24"/>
                                <w:szCs w:val="16"/>
                                <w:shd w:val="clear" w:color="auto" w:fill="FFFFFF"/>
                              </w:rPr>
                              <w:t>KEY:</w:t>
                            </w:r>
                          </w:p>
                          <w:p w14:paraId="0132C97A" w14:textId="77777777" w:rsidR="00130F06" w:rsidRPr="00332974" w:rsidRDefault="00130F06" w:rsidP="00332974">
                            <w:pPr>
                              <w:pStyle w:val="ListParagraph"/>
                              <w:numPr>
                                <w:ilvl w:val="0"/>
                                <w:numId w:val="4"/>
                              </w:numPr>
                              <w:spacing w:after="0" w:line="360" w:lineRule="auto"/>
                              <w:rPr>
                                <w:rFonts w:ascii="Book Antiqua" w:hAnsi="Book Antiqua" w:cs="Arial"/>
                                <w:sz w:val="24"/>
                                <w:szCs w:val="16"/>
                                <w:shd w:val="clear" w:color="auto" w:fill="FFFFFF"/>
                              </w:rPr>
                            </w:pPr>
                            <w:r w:rsidRPr="00332974">
                              <w:rPr>
                                <w:rFonts w:ascii="Book Antiqua" w:hAnsi="Book Antiqua" w:cs="Arial"/>
                                <w:b/>
                                <w:sz w:val="24"/>
                                <w:szCs w:val="16"/>
                                <w:shd w:val="clear" w:color="auto" w:fill="FFFFFF"/>
                              </w:rPr>
                              <w:t>*NPT-designated nuclear weapon states</w:t>
                            </w:r>
                            <w:r w:rsidRPr="00332974">
                              <w:rPr>
                                <w:rFonts w:ascii="Book Antiqua" w:hAnsi="Book Antiqua" w:cs="Arial"/>
                                <w:sz w:val="24"/>
                                <w:szCs w:val="16"/>
                                <w:shd w:val="clear" w:color="auto" w:fill="FFFFFF"/>
                              </w:rPr>
                              <w:t xml:space="preserve"> (China, France, Russia, United Kingdom, United States)</w:t>
                            </w:r>
                          </w:p>
                          <w:p w14:paraId="1467F363" w14:textId="77777777" w:rsidR="00130F06" w:rsidRPr="00332974" w:rsidRDefault="00130F06" w:rsidP="00332974">
                            <w:pPr>
                              <w:pStyle w:val="ListParagraph"/>
                              <w:numPr>
                                <w:ilvl w:val="0"/>
                                <w:numId w:val="4"/>
                              </w:numPr>
                              <w:spacing w:after="0" w:line="360" w:lineRule="auto"/>
                              <w:rPr>
                                <w:rFonts w:ascii="Book Antiqua" w:hAnsi="Book Antiqua" w:cs="Arial"/>
                                <w:sz w:val="24"/>
                                <w:szCs w:val="16"/>
                                <w:shd w:val="clear" w:color="auto" w:fill="FFFFFF"/>
                              </w:rPr>
                            </w:pPr>
                            <w:r w:rsidRPr="00332974">
                              <w:rPr>
                                <w:rFonts w:ascii="Book Antiqua" w:hAnsi="Book Antiqua" w:cs="Arial"/>
                                <w:b/>
                                <w:sz w:val="24"/>
                                <w:szCs w:val="16"/>
                                <w:shd w:val="clear" w:color="auto" w:fill="FFFFFF"/>
                              </w:rPr>
                              <w:t>Other states with nuclear weapons (</w:t>
                            </w:r>
                            <w:r w:rsidRPr="00332974">
                              <w:rPr>
                                <w:rFonts w:ascii="Book Antiqua" w:hAnsi="Book Antiqua" w:cs="Arial"/>
                                <w:sz w:val="24"/>
                                <w:szCs w:val="16"/>
                                <w:shd w:val="clear" w:color="auto" w:fill="FFFFFF"/>
                              </w:rPr>
                              <w:t>India, Pakistan, North Korea)</w:t>
                            </w:r>
                          </w:p>
                          <w:p w14:paraId="72F0DAEE" w14:textId="77777777" w:rsidR="00332974" w:rsidRPr="00332974" w:rsidRDefault="00130F06" w:rsidP="00332974">
                            <w:pPr>
                              <w:pStyle w:val="ListParagraph"/>
                              <w:numPr>
                                <w:ilvl w:val="0"/>
                                <w:numId w:val="4"/>
                              </w:numPr>
                              <w:spacing w:after="0" w:line="360" w:lineRule="auto"/>
                              <w:rPr>
                                <w:rFonts w:ascii="Book Antiqua" w:hAnsi="Book Antiqua" w:cs="Arial"/>
                                <w:sz w:val="24"/>
                                <w:szCs w:val="16"/>
                                <w:shd w:val="clear" w:color="auto" w:fill="FFFFFF"/>
                              </w:rPr>
                            </w:pPr>
                            <w:r w:rsidRPr="00332974">
                              <w:rPr>
                                <w:rFonts w:ascii="Book Antiqua" w:hAnsi="Book Antiqua" w:cs="Arial"/>
                                <w:b/>
                                <w:sz w:val="24"/>
                                <w:szCs w:val="16"/>
                                <w:shd w:val="clear" w:color="auto" w:fill="FFFFFF"/>
                              </w:rPr>
                              <w:t>Other states believed to have nuclear</w:t>
                            </w:r>
                            <w:r w:rsidRPr="00332974">
                              <w:rPr>
                                <w:rFonts w:ascii="Book Antiqua" w:hAnsi="Book Antiqua" w:cs="Arial"/>
                                <w:sz w:val="24"/>
                                <w:szCs w:val="16"/>
                                <w:shd w:val="clear" w:color="auto" w:fill="FFFFFF"/>
                              </w:rPr>
                              <w:t xml:space="preserve"> weapons (Israel)</w:t>
                            </w:r>
                          </w:p>
                          <w:p w14:paraId="1D0BCA1F" w14:textId="77777777" w:rsidR="00130F06" w:rsidRPr="00332974" w:rsidRDefault="00130F06" w:rsidP="00332974">
                            <w:pPr>
                              <w:pStyle w:val="ListParagraph"/>
                              <w:numPr>
                                <w:ilvl w:val="0"/>
                                <w:numId w:val="4"/>
                              </w:numPr>
                              <w:spacing w:after="0" w:line="360" w:lineRule="auto"/>
                              <w:rPr>
                                <w:rFonts w:ascii="Book Antiqua" w:hAnsi="Book Antiqua" w:cs="Arial"/>
                                <w:sz w:val="24"/>
                                <w:szCs w:val="16"/>
                                <w:shd w:val="clear" w:color="auto" w:fill="FFFFFF"/>
                              </w:rPr>
                            </w:pPr>
                            <w:r w:rsidRPr="00332974">
                              <w:rPr>
                                <w:rFonts w:ascii="Book Antiqua" w:hAnsi="Book Antiqua" w:cs="Arial"/>
                                <w:b/>
                                <w:sz w:val="24"/>
                                <w:szCs w:val="16"/>
                                <w:shd w:val="clear" w:color="auto" w:fill="FFFFFF"/>
                              </w:rPr>
                              <w:t>**NATO nuclear weapons sharing states</w:t>
                            </w:r>
                            <w:r w:rsidRPr="00332974">
                              <w:rPr>
                                <w:rFonts w:ascii="Book Antiqua" w:hAnsi="Book Antiqua" w:cs="Arial"/>
                                <w:sz w:val="24"/>
                                <w:szCs w:val="16"/>
                                <w:shd w:val="clear" w:color="auto" w:fill="FFFFFF"/>
                              </w:rPr>
                              <w:t xml:space="preserve"> (Belgium, Germany, Netherlands, Italy, Turkey)</w:t>
                            </w:r>
                          </w:p>
                          <w:p w14:paraId="6855C779" w14:textId="77777777" w:rsidR="00130F06" w:rsidRPr="00332974" w:rsidRDefault="00130F06" w:rsidP="00332974">
                            <w:pPr>
                              <w:pStyle w:val="ListParagraph"/>
                              <w:numPr>
                                <w:ilvl w:val="0"/>
                                <w:numId w:val="4"/>
                              </w:numPr>
                              <w:spacing w:after="0" w:line="360" w:lineRule="auto"/>
                              <w:rPr>
                                <w:rFonts w:ascii="Book Antiqua" w:hAnsi="Book Antiqua" w:cs="Arial"/>
                                <w:sz w:val="24"/>
                                <w:szCs w:val="16"/>
                                <w:shd w:val="clear" w:color="auto" w:fill="FFFFFF"/>
                              </w:rPr>
                            </w:pPr>
                            <w:r w:rsidRPr="00332974">
                              <w:rPr>
                                <w:rFonts w:ascii="Book Antiqua" w:hAnsi="Book Antiqua" w:cs="Arial"/>
                                <w:b/>
                                <w:sz w:val="24"/>
                                <w:szCs w:val="16"/>
                                <w:shd w:val="clear" w:color="auto" w:fill="FFFFFF"/>
                              </w:rPr>
                              <w:t>States formerly possessing nuclear weapons</w:t>
                            </w:r>
                            <w:r w:rsidRPr="00332974">
                              <w:rPr>
                                <w:rFonts w:ascii="Book Antiqua" w:hAnsi="Book Antiqua" w:cs="Arial"/>
                                <w:sz w:val="24"/>
                                <w:szCs w:val="16"/>
                                <w:shd w:val="clear" w:color="auto" w:fill="FFFFFF"/>
                              </w:rPr>
                              <w:t xml:space="preserve"> (Belarus, Kazakhstan, Ukraine, South Africa) </w:t>
                            </w:r>
                          </w:p>
                          <w:p w14:paraId="3DD26059" w14:textId="77777777" w:rsidR="00130F06" w:rsidRDefault="00130F06" w:rsidP="00130F06">
                            <w:pPr>
                              <w:ind w:left="99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F49D1" id="Rectangle 13" o:spid="_x0000_s1026" style="position:absolute;left:0;text-align:left;margin-left:342.75pt;margin-top:514.95pt;width:673.2pt;height:13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" fillcolor="white [3212]" stroked="f" strokeweight="1pt">
                <v:textbox>
                  <w:txbxContent>
                    <w:p w:rsidR="00130F06" w:rsidRPr="00332974" w:rsidRDefault="00130F06" w:rsidP="00332974">
                      <w:pPr>
                        <w:spacing w:after="0" w:line="276" w:lineRule="auto"/>
                        <w:ind w:left="5220"/>
                        <w:rPr>
                          <w:rFonts w:ascii="Book Antiqua" w:hAnsi="Book Antiqua" w:cs="Arial"/>
                          <w:b/>
                          <w:sz w:val="24"/>
                          <w:szCs w:val="16"/>
                          <w:shd w:val="clear" w:color="auto" w:fill="FFFFFF"/>
                        </w:rPr>
                      </w:pPr>
                      <w:r w:rsidRPr="00332974">
                        <w:rPr>
                          <w:rFonts w:ascii="Book Antiqua" w:hAnsi="Book Antiqua" w:cs="Arial"/>
                          <w:b/>
                          <w:sz w:val="24"/>
                          <w:szCs w:val="16"/>
                          <w:shd w:val="clear" w:color="auto" w:fill="FFFFFF"/>
                        </w:rPr>
                        <w:t>KEY:</w:t>
                      </w:r>
                    </w:p>
                    <w:p w:rsidR="00130F06" w:rsidRPr="00332974" w:rsidRDefault="00130F06" w:rsidP="00332974">
                      <w:pPr>
                        <w:pStyle w:val="ListParagraph"/>
                        <w:numPr>
                          <w:ilvl w:val="0"/>
                          <w:numId w:val="4"/>
                        </w:numPr>
                        <w:spacing w:after="0" w:line="360" w:lineRule="auto"/>
                        <w:rPr>
                          <w:rFonts w:ascii="Book Antiqua" w:hAnsi="Book Antiqua" w:cs="Arial"/>
                          <w:sz w:val="24"/>
                          <w:szCs w:val="16"/>
                          <w:shd w:val="clear" w:color="auto" w:fill="FFFFFF"/>
                        </w:rPr>
                      </w:pPr>
                      <w:r w:rsidRPr="00332974">
                        <w:rPr>
                          <w:rFonts w:ascii="Book Antiqua" w:hAnsi="Book Antiqua" w:cs="Arial"/>
                          <w:b/>
                          <w:sz w:val="24"/>
                          <w:szCs w:val="16"/>
                          <w:shd w:val="clear" w:color="auto" w:fill="FFFFFF"/>
                        </w:rPr>
                        <w:t>*NPT-designated nuclear weapon states</w:t>
                      </w:r>
                      <w:r w:rsidRPr="00332974">
                        <w:rPr>
                          <w:rFonts w:ascii="Book Antiqua" w:hAnsi="Book Antiqua" w:cs="Arial"/>
                          <w:sz w:val="24"/>
                          <w:szCs w:val="16"/>
                          <w:shd w:val="clear" w:color="auto" w:fill="FFFFFF"/>
                        </w:rPr>
                        <w:t xml:space="preserve"> (China, France, Russia, United Kingdom, United States)</w:t>
                      </w:r>
                    </w:p>
                    <w:p w:rsidR="00130F06" w:rsidRPr="00332974" w:rsidRDefault="00130F06" w:rsidP="00332974">
                      <w:pPr>
                        <w:pStyle w:val="ListParagraph"/>
                        <w:numPr>
                          <w:ilvl w:val="0"/>
                          <w:numId w:val="4"/>
                        </w:numPr>
                        <w:spacing w:after="0" w:line="360" w:lineRule="auto"/>
                        <w:rPr>
                          <w:rFonts w:ascii="Book Antiqua" w:hAnsi="Book Antiqua" w:cs="Arial"/>
                          <w:sz w:val="24"/>
                          <w:szCs w:val="16"/>
                          <w:shd w:val="clear" w:color="auto" w:fill="FFFFFF"/>
                        </w:rPr>
                      </w:pPr>
                      <w:r w:rsidRPr="00332974">
                        <w:rPr>
                          <w:rFonts w:ascii="Book Antiqua" w:hAnsi="Book Antiqua" w:cs="Arial"/>
                          <w:b/>
                          <w:sz w:val="24"/>
                          <w:szCs w:val="16"/>
                          <w:shd w:val="clear" w:color="auto" w:fill="FFFFFF"/>
                        </w:rPr>
                        <w:t>Other states with nuclear weapons (</w:t>
                      </w:r>
                      <w:r w:rsidRPr="00332974">
                        <w:rPr>
                          <w:rFonts w:ascii="Book Antiqua" w:hAnsi="Book Antiqua" w:cs="Arial"/>
                          <w:sz w:val="24"/>
                          <w:szCs w:val="16"/>
                          <w:shd w:val="clear" w:color="auto" w:fill="FFFFFF"/>
                        </w:rPr>
                        <w:t>India, Pakistan, North Korea)</w:t>
                      </w:r>
                    </w:p>
                    <w:p w:rsidR="00332974" w:rsidRPr="00332974" w:rsidRDefault="00130F06" w:rsidP="00332974">
                      <w:pPr>
                        <w:pStyle w:val="ListParagraph"/>
                        <w:numPr>
                          <w:ilvl w:val="0"/>
                          <w:numId w:val="4"/>
                        </w:numPr>
                        <w:spacing w:after="0" w:line="360" w:lineRule="auto"/>
                        <w:rPr>
                          <w:rFonts w:ascii="Book Antiqua" w:hAnsi="Book Antiqua" w:cs="Arial"/>
                          <w:sz w:val="24"/>
                          <w:szCs w:val="16"/>
                          <w:shd w:val="clear" w:color="auto" w:fill="FFFFFF"/>
                        </w:rPr>
                      </w:pPr>
                      <w:r w:rsidRPr="00332974">
                        <w:rPr>
                          <w:rFonts w:ascii="Book Antiqua" w:hAnsi="Book Antiqua" w:cs="Arial"/>
                          <w:b/>
                          <w:sz w:val="24"/>
                          <w:szCs w:val="16"/>
                          <w:shd w:val="clear" w:color="auto" w:fill="FFFFFF"/>
                        </w:rPr>
                        <w:t>Other states believed to have nuclear</w:t>
                      </w:r>
                      <w:r w:rsidRPr="00332974">
                        <w:rPr>
                          <w:rFonts w:ascii="Book Antiqua" w:hAnsi="Book Antiqua" w:cs="Arial"/>
                          <w:sz w:val="24"/>
                          <w:szCs w:val="16"/>
                          <w:shd w:val="clear" w:color="auto" w:fill="FFFFFF"/>
                        </w:rPr>
                        <w:t xml:space="preserve"> weapons (Israel)</w:t>
                      </w:r>
                    </w:p>
                    <w:p w:rsidR="00130F06" w:rsidRPr="00332974" w:rsidRDefault="00130F06" w:rsidP="00332974">
                      <w:pPr>
                        <w:pStyle w:val="ListParagraph"/>
                        <w:numPr>
                          <w:ilvl w:val="0"/>
                          <w:numId w:val="4"/>
                        </w:numPr>
                        <w:spacing w:after="0" w:line="360" w:lineRule="auto"/>
                        <w:rPr>
                          <w:rFonts w:ascii="Book Antiqua" w:hAnsi="Book Antiqua" w:cs="Arial"/>
                          <w:sz w:val="24"/>
                          <w:szCs w:val="16"/>
                          <w:shd w:val="clear" w:color="auto" w:fill="FFFFFF"/>
                        </w:rPr>
                      </w:pPr>
                      <w:r w:rsidRPr="00332974">
                        <w:rPr>
                          <w:rFonts w:ascii="Book Antiqua" w:hAnsi="Book Antiqua" w:cs="Arial"/>
                          <w:b/>
                          <w:sz w:val="24"/>
                          <w:szCs w:val="16"/>
                          <w:shd w:val="clear" w:color="auto" w:fill="FFFFFF"/>
                        </w:rPr>
                        <w:t>**NATO nuclear weapons sharing states</w:t>
                      </w:r>
                      <w:r w:rsidRPr="00332974">
                        <w:rPr>
                          <w:rFonts w:ascii="Book Antiqua" w:hAnsi="Book Antiqua" w:cs="Arial"/>
                          <w:sz w:val="24"/>
                          <w:szCs w:val="16"/>
                          <w:shd w:val="clear" w:color="auto" w:fill="FFFFFF"/>
                        </w:rPr>
                        <w:t xml:space="preserve"> (Belgium, Germany, Netherlands, Italy, Turkey)</w:t>
                      </w:r>
                    </w:p>
                    <w:p w:rsidR="00130F06" w:rsidRPr="00332974" w:rsidRDefault="00130F06" w:rsidP="00332974">
                      <w:pPr>
                        <w:pStyle w:val="ListParagraph"/>
                        <w:numPr>
                          <w:ilvl w:val="0"/>
                          <w:numId w:val="4"/>
                        </w:numPr>
                        <w:spacing w:after="0" w:line="360" w:lineRule="auto"/>
                        <w:rPr>
                          <w:rFonts w:ascii="Book Antiqua" w:hAnsi="Book Antiqua" w:cs="Arial"/>
                          <w:sz w:val="24"/>
                          <w:szCs w:val="16"/>
                          <w:shd w:val="clear" w:color="auto" w:fill="FFFFFF"/>
                        </w:rPr>
                      </w:pPr>
                      <w:r w:rsidRPr="00332974">
                        <w:rPr>
                          <w:rFonts w:ascii="Book Antiqua" w:hAnsi="Book Antiqua" w:cs="Arial"/>
                          <w:b/>
                          <w:sz w:val="24"/>
                          <w:szCs w:val="16"/>
                          <w:shd w:val="clear" w:color="auto" w:fill="FFFFFF"/>
                        </w:rPr>
                        <w:t>States formerly possessing nuclear weapons</w:t>
                      </w:r>
                      <w:r w:rsidRPr="00332974">
                        <w:rPr>
                          <w:rFonts w:ascii="Book Antiqua" w:hAnsi="Book Antiqua" w:cs="Arial"/>
                          <w:sz w:val="24"/>
                          <w:szCs w:val="16"/>
                          <w:shd w:val="clear" w:color="auto" w:fill="FFFFFF"/>
                        </w:rPr>
                        <w:t xml:space="preserve"> (Belarus, Kazakhstan, Ukraine, South Africa) </w:t>
                      </w:r>
                    </w:p>
                    <w:p w:rsidR="00130F06" w:rsidRDefault="00130F06" w:rsidP="00130F06">
                      <w:pPr>
                        <w:ind w:left="990"/>
                        <w:jc w:val="center"/>
                      </w:pPr>
                    </w:p>
                  </w:txbxContent>
                </v:textbox>
                <w10:wrap anchorx="margin"/>
              </v:rect>
            </w:pict>
          </mc:Fallback>
        </mc:AlternateContent>
      </w:r>
      <w:r>
        <w:rPr>
          <w:rFonts w:ascii="Book Antiqua" w:eastAsia="Times New Roman" w:hAnsi="Book Antiqua" w:cs="Times New Roman"/>
          <w:noProof/>
          <w:color w:val="000000"/>
          <w:sz w:val="28"/>
          <w:szCs w:val="18"/>
        </w:rPr>
        <mc:AlternateContent>
          <mc:Choice Requires="wps">
            <w:drawing>
              <wp:anchor distT="0" distB="0" distL="114300" distR="114300" simplePos="0" relativeHeight="251668480" behindDoc="0" locked="0" layoutInCell="1" allowOverlap="1" wp14:anchorId="7B892149" wp14:editId="56CEF969">
                <wp:simplePos x="0" y="0"/>
                <wp:positionH relativeFrom="margin">
                  <wp:posOffset>-89066</wp:posOffset>
                </wp:positionH>
                <wp:positionV relativeFrom="paragraph">
                  <wp:posOffset>4224795</wp:posOffset>
                </wp:positionV>
                <wp:extent cx="2648197" cy="4069624"/>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2648197" cy="40696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2D2BB" w14:textId="77777777" w:rsidR="00130F06" w:rsidRPr="00332974" w:rsidRDefault="00130F06" w:rsidP="00130F06">
                            <w:pPr>
                              <w:rPr>
                                <w:rFonts w:ascii="Book Antiqua" w:hAnsi="Book Antiqua" w:cs="Arial"/>
                                <w:color w:val="252525"/>
                                <w:sz w:val="26"/>
                                <w:szCs w:val="26"/>
                                <w:shd w:val="clear" w:color="auto" w:fill="FFFFFF"/>
                              </w:rPr>
                            </w:pPr>
                            <w:r w:rsidRPr="00332974">
                              <w:rPr>
                                <w:rFonts w:ascii="Book Antiqua" w:hAnsi="Book Antiqua" w:cs="Arial"/>
                                <w:b/>
                                <w:bCs/>
                                <w:color w:val="252525"/>
                                <w:sz w:val="26"/>
                                <w:szCs w:val="26"/>
                                <w:shd w:val="clear" w:color="auto" w:fill="FFFFFF"/>
                              </w:rPr>
                              <w:t>* Non-Proliferation Treaty</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color w:val="252525"/>
                                <w:sz w:val="26"/>
                                <w:szCs w:val="26"/>
                                <w:shd w:val="clear" w:color="auto" w:fill="FFFFFF"/>
                              </w:rPr>
                              <w:t>or</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b/>
                                <w:bCs/>
                                <w:color w:val="252525"/>
                                <w:sz w:val="26"/>
                                <w:szCs w:val="26"/>
                                <w:shd w:val="clear" w:color="auto" w:fill="FFFFFF"/>
                              </w:rPr>
                              <w:t>NPT</w:t>
                            </w:r>
                            <w:r w:rsidRPr="00332974">
                              <w:rPr>
                                <w:rFonts w:ascii="Book Antiqua" w:hAnsi="Book Antiqua" w:cs="Arial"/>
                                <w:color w:val="252525"/>
                                <w:sz w:val="26"/>
                                <w:szCs w:val="26"/>
                                <w:shd w:val="clear" w:color="auto" w:fill="FFFFFF"/>
                              </w:rPr>
                              <w:t>, is an international</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sz w:val="26"/>
                                <w:szCs w:val="26"/>
                                <w:shd w:val="clear" w:color="auto" w:fill="FFFFFF"/>
                              </w:rPr>
                              <w:t>treaty</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color w:val="252525"/>
                                <w:sz w:val="26"/>
                                <w:szCs w:val="26"/>
                                <w:shd w:val="clear" w:color="auto" w:fill="FFFFFF"/>
                              </w:rPr>
                              <w:t>with the objective to prevent the spread of</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sz w:val="26"/>
                                <w:szCs w:val="26"/>
                                <w:shd w:val="clear" w:color="auto" w:fill="FFFFFF"/>
                              </w:rPr>
                              <w:t>nuclear weapons</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color w:val="252525"/>
                                <w:sz w:val="26"/>
                                <w:szCs w:val="26"/>
                                <w:shd w:val="clear" w:color="auto" w:fill="FFFFFF"/>
                              </w:rPr>
                              <w:t>and weapons technology, to promote cooperation in the peaceful uses of nuclear energy, and to further the goal of achieving nuclear disarmament and general and complete disarmament.</w:t>
                            </w:r>
                          </w:p>
                          <w:p w14:paraId="673B1012" w14:textId="77777777" w:rsidR="00130F06" w:rsidRPr="00332974" w:rsidRDefault="00130F06" w:rsidP="00130F06">
                            <w:pPr>
                              <w:rPr>
                                <w:rFonts w:ascii="Book Antiqua" w:hAnsi="Book Antiqua"/>
                                <w:sz w:val="26"/>
                                <w:szCs w:val="26"/>
                              </w:rPr>
                            </w:pPr>
                            <w:r w:rsidRPr="00332974">
                              <w:rPr>
                                <w:rFonts w:ascii="Book Antiqua" w:hAnsi="Book Antiqua" w:cs="Arial"/>
                                <w:color w:val="252525"/>
                                <w:sz w:val="26"/>
                                <w:szCs w:val="26"/>
                                <w:shd w:val="clear" w:color="auto" w:fill="FFFFFF"/>
                              </w:rPr>
                              <w:t xml:space="preserve">** The US, France and the United Kingdom store their nuclear weapons in these countries with the permission of the county’s government.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2149" id="_x0000_t202" coordsize="21600,21600" o:spt="202" path="m,l,21600r21600,l21600,xe">
                <v:stroke joinstyle="miter"/>
                <v:path gradientshapeok="t" o:connecttype="rect"/>
              </v:shapetype>
              <v:shape id="Text Box 25" o:spid="_x0000_s1027" type="#_x0000_t202" style="position:absolute;left:0;text-align:left;margin-left:-7pt;margin-top:332.65pt;width:208.5pt;height:320.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" filled="f" stroked="f" strokeweight=".5pt">
                <v:textbox>
                  <w:txbxContent>
                    <w:p w:rsidR="00130F06" w:rsidRPr="00332974" w:rsidRDefault="00130F06" w:rsidP="00130F06">
                      <w:pPr>
                        <w:rPr>
                          <w:rFonts w:ascii="Book Antiqua" w:hAnsi="Book Antiqua" w:cs="Arial"/>
                          <w:color w:val="252525"/>
                          <w:sz w:val="26"/>
                          <w:szCs w:val="26"/>
                          <w:shd w:val="clear" w:color="auto" w:fill="FFFFFF"/>
                        </w:rPr>
                      </w:pPr>
                      <w:r w:rsidRPr="00332974">
                        <w:rPr>
                          <w:rFonts w:ascii="Book Antiqua" w:hAnsi="Book Antiqua" w:cs="Arial"/>
                          <w:b/>
                          <w:bCs/>
                          <w:color w:val="252525"/>
                          <w:sz w:val="26"/>
                          <w:szCs w:val="26"/>
                          <w:shd w:val="clear" w:color="auto" w:fill="FFFFFF"/>
                        </w:rPr>
                        <w:t>* Non-Proliferation Treaty</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color w:val="252525"/>
                          <w:sz w:val="26"/>
                          <w:szCs w:val="26"/>
                          <w:shd w:val="clear" w:color="auto" w:fill="FFFFFF"/>
                        </w:rPr>
                        <w:t>or</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b/>
                          <w:bCs/>
                          <w:color w:val="252525"/>
                          <w:sz w:val="26"/>
                          <w:szCs w:val="26"/>
                          <w:shd w:val="clear" w:color="auto" w:fill="FFFFFF"/>
                        </w:rPr>
                        <w:t>NPT</w:t>
                      </w:r>
                      <w:r w:rsidRPr="00332974">
                        <w:rPr>
                          <w:rFonts w:ascii="Book Antiqua" w:hAnsi="Book Antiqua" w:cs="Arial"/>
                          <w:color w:val="252525"/>
                          <w:sz w:val="26"/>
                          <w:szCs w:val="26"/>
                          <w:shd w:val="clear" w:color="auto" w:fill="FFFFFF"/>
                        </w:rPr>
                        <w:t>, is an international</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sz w:val="26"/>
                          <w:szCs w:val="26"/>
                          <w:shd w:val="clear" w:color="auto" w:fill="FFFFFF"/>
                        </w:rPr>
                        <w:t>treaty</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color w:val="252525"/>
                          <w:sz w:val="26"/>
                          <w:szCs w:val="26"/>
                          <w:shd w:val="clear" w:color="auto" w:fill="FFFFFF"/>
                        </w:rPr>
                        <w:t>with the objective to prevent the spread of</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sz w:val="26"/>
                          <w:szCs w:val="26"/>
                          <w:shd w:val="clear" w:color="auto" w:fill="FFFFFF"/>
                        </w:rPr>
                        <w:t>nuclear weapons</w:t>
                      </w:r>
                      <w:r w:rsidRPr="00332974">
                        <w:rPr>
                          <w:rStyle w:val="apple-converted-space"/>
                          <w:rFonts w:ascii="Book Antiqua" w:hAnsi="Book Antiqua" w:cs="Arial"/>
                          <w:color w:val="252525"/>
                          <w:sz w:val="26"/>
                          <w:szCs w:val="26"/>
                          <w:shd w:val="clear" w:color="auto" w:fill="FFFFFF"/>
                        </w:rPr>
                        <w:t> </w:t>
                      </w:r>
                      <w:r w:rsidRPr="00332974">
                        <w:rPr>
                          <w:rFonts w:ascii="Book Antiqua" w:hAnsi="Book Antiqua" w:cs="Arial"/>
                          <w:color w:val="252525"/>
                          <w:sz w:val="26"/>
                          <w:szCs w:val="26"/>
                          <w:shd w:val="clear" w:color="auto" w:fill="FFFFFF"/>
                        </w:rPr>
                        <w:t>and weapons technology, to promote cooperation in the peaceful uses of nuclear energy, and to further the goal of achieving nuclear disarmament and general and complete disarmament.</w:t>
                      </w:r>
                    </w:p>
                    <w:p w:rsidR="00130F06" w:rsidRPr="00332974" w:rsidRDefault="00130F06" w:rsidP="00130F06">
                      <w:pPr>
                        <w:rPr>
                          <w:rFonts w:ascii="Book Antiqua" w:hAnsi="Book Antiqua"/>
                          <w:sz w:val="26"/>
                          <w:szCs w:val="26"/>
                        </w:rPr>
                      </w:pPr>
                      <w:r w:rsidRPr="00332974">
                        <w:rPr>
                          <w:rFonts w:ascii="Book Antiqua" w:hAnsi="Book Antiqua" w:cs="Arial"/>
                          <w:color w:val="252525"/>
                          <w:sz w:val="26"/>
                          <w:szCs w:val="26"/>
                          <w:shd w:val="clear" w:color="auto" w:fill="FFFFFF"/>
                        </w:rPr>
                        <w:t xml:space="preserve">** The US, France and the United Kingdom store their nuclear weapons in these countries with the permission of the county’s government. </w:t>
                      </w:r>
                    </w:p>
                  </w:txbxContent>
                </v:textbox>
                <w10:wrap anchorx="margin"/>
              </v:shape>
            </w:pict>
          </mc:Fallback>
        </mc:AlternateContent>
      </w:r>
      <w:r w:rsidR="00130F06">
        <w:rPr>
          <w:rFonts w:ascii="Book Antiqua" w:eastAsia="Times New Roman" w:hAnsi="Book Antiqua" w:cs="Times New Roman"/>
          <w:noProof/>
          <w:color w:val="000000"/>
          <w:sz w:val="28"/>
          <w:szCs w:val="18"/>
          <w:shd w:val="clear" w:color="auto" w:fill="F7F7F7"/>
        </w:rPr>
        <w:drawing>
          <wp:inline distT="0" distB="0" distL="0" distR="0" wp14:anchorId="4C7D2B47" wp14:editId="78F21E81">
            <wp:extent cx="14773595" cy="7062951"/>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0310" cy="7085285"/>
                    </a:xfrm>
                    <a:prstGeom prst="rect">
                      <a:avLst/>
                    </a:prstGeom>
                    <a:noFill/>
                    <a:ln>
                      <a:noFill/>
                    </a:ln>
                  </pic:spPr>
                </pic:pic>
              </a:graphicData>
            </a:graphic>
          </wp:inline>
        </w:drawing>
      </w:r>
    </w:p>
    <w:p w14:paraId="5FE46EF5" w14:textId="77777777" w:rsidR="00130F06" w:rsidRDefault="00332974" w:rsidP="00130F06">
      <w:pPr>
        <w:tabs>
          <w:tab w:val="left" w:pos="5139"/>
        </w:tabs>
        <w:spacing w:after="0"/>
        <w:rPr>
          <w:rFonts w:ascii="Book Antiqua" w:eastAsia="Times New Roman" w:hAnsi="Book Antiqua" w:cs="Times New Roman"/>
          <w:color w:val="000000"/>
          <w:sz w:val="28"/>
          <w:szCs w:val="18"/>
          <w:shd w:val="clear" w:color="auto" w:fill="F7F7F7"/>
        </w:rPr>
      </w:pPr>
      <w:r>
        <w:rPr>
          <w:rFonts w:ascii="Book Antiqua" w:eastAsia="Times New Roman" w:hAnsi="Book Antiqua" w:cs="Times New Roman"/>
          <w:noProof/>
          <w:color w:val="000000"/>
          <w:sz w:val="28"/>
          <w:szCs w:val="18"/>
        </w:rPr>
        <mc:AlternateContent>
          <mc:Choice Requires="wps">
            <w:drawing>
              <wp:anchor distT="0" distB="0" distL="114300" distR="114300" simplePos="0" relativeHeight="251661312" behindDoc="0" locked="0" layoutInCell="1" allowOverlap="1" wp14:anchorId="3E32B1BC" wp14:editId="39D95F93">
                <wp:simplePos x="0" y="0"/>
                <wp:positionH relativeFrom="column">
                  <wp:posOffset>4415790</wp:posOffset>
                </wp:positionH>
                <wp:positionV relativeFrom="paragraph">
                  <wp:posOffset>2540</wp:posOffset>
                </wp:positionV>
                <wp:extent cx="37147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714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1506F" id="Rectangle 15" o:spid="_x0000_s1026" style="position:absolute;margin-left:347.7pt;margin-top:.2pt;width:29.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" fillcolor="white [3212]" strokecolor="black [3213]" strokeweight="1pt"/>
            </w:pict>
          </mc:Fallback>
        </mc:AlternateContent>
      </w:r>
      <w:r w:rsidR="00130F06">
        <w:rPr>
          <w:rFonts w:ascii="Book Antiqua" w:eastAsia="Times New Roman" w:hAnsi="Book Antiqua" w:cs="Times New Roman"/>
          <w:noProof/>
          <w:color w:val="000000"/>
          <w:sz w:val="28"/>
          <w:szCs w:val="18"/>
        </w:rPr>
        <mc:AlternateContent>
          <mc:Choice Requires="wps">
            <w:drawing>
              <wp:anchor distT="0" distB="0" distL="114300" distR="114300" simplePos="0" relativeHeight="251664384" behindDoc="0" locked="0" layoutInCell="1" allowOverlap="1" wp14:anchorId="5BBAC29E" wp14:editId="26C90416">
                <wp:simplePos x="0" y="0"/>
                <wp:positionH relativeFrom="column">
                  <wp:posOffset>2790825</wp:posOffset>
                </wp:positionH>
                <wp:positionV relativeFrom="paragraph">
                  <wp:posOffset>5546090</wp:posOffset>
                </wp:positionV>
                <wp:extent cx="37147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714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5DA9E" id="Rectangle 20" o:spid="_x0000_s1026" style="position:absolute;margin-left:219.75pt;margin-top:436.7pt;width:29.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" fillcolor="white [3212]" strokecolor="black [3213]" strokeweight="1pt"/>
            </w:pict>
          </mc:Fallback>
        </mc:AlternateContent>
      </w:r>
      <w:r w:rsidR="00130F06">
        <w:rPr>
          <w:rFonts w:ascii="Book Antiqua" w:eastAsia="Times New Roman" w:hAnsi="Book Antiqua" w:cs="Times New Roman"/>
          <w:noProof/>
          <w:color w:val="000000"/>
          <w:sz w:val="28"/>
          <w:szCs w:val="18"/>
        </w:rPr>
        <mc:AlternateContent>
          <mc:Choice Requires="wps">
            <w:drawing>
              <wp:anchor distT="0" distB="0" distL="114300" distR="114300" simplePos="0" relativeHeight="251663360" behindDoc="0" locked="0" layoutInCell="1" allowOverlap="1" wp14:anchorId="08AE8DEC" wp14:editId="2B87469D">
                <wp:simplePos x="0" y="0"/>
                <wp:positionH relativeFrom="column">
                  <wp:posOffset>2790825</wp:posOffset>
                </wp:positionH>
                <wp:positionV relativeFrom="paragraph">
                  <wp:posOffset>5203190</wp:posOffset>
                </wp:positionV>
                <wp:extent cx="37147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714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BA069" id="Rectangle 19" o:spid="_x0000_s1026" style="position:absolute;margin-left:219.75pt;margin-top:409.7pt;width:29.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" fillcolor="white [3212]" strokecolor="black [3213]" strokeweight="1pt"/>
            </w:pict>
          </mc:Fallback>
        </mc:AlternateContent>
      </w:r>
      <w:r w:rsidR="00130F06">
        <w:rPr>
          <w:rFonts w:ascii="Book Antiqua" w:eastAsia="Times New Roman" w:hAnsi="Book Antiqua" w:cs="Times New Roman"/>
          <w:noProof/>
          <w:color w:val="000000"/>
          <w:sz w:val="28"/>
          <w:szCs w:val="18"/>
        </w:rPr>
        <mc:AlternateContent>
          <mc:Choice Requires="wps">
            <w:drawing>
              <wp:anchor distT="0" distB="0" distL="114300" distR="114300" simplePos="0" relativeHeight="251662336" behindDoc="0" locked="0" layoutInCell="1" allowOverlap="1" wp14:anchorId="7FACD17E" wp14:editId="23EDD486">
                <wp:simplePos x="0" y="0"/>
                <wp:positionH relativeFrom="column">
                  <wp:posOffset>2790825</wp:posOffset>
                </wp:positionH>
                <wp:positionV relativeFrom="paragraph">
                  <wp:posOffset>4917440</wp:posOffset>
                </wp:positionV>
                <wp:extent cx="37147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714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A5AB" id="Rectangle 17" o:spid="_x0000_s1026" style="position:absolute;margin-left:219.75pt;margin-top:387.2pt;width:29.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" fillcolor="white [3212]" strokecolor="black [3213]" strokeweight="1pt"/>
            </w:pict>
          </mc:Fallback>
        </mc:AlternateContent>
      </w:r>
    </w:p>
    <w:p w14:paraId="5981A6D6" w14:textId="77777777" w:rsidR="00130F06" w:rsidRDefault="00332974" w:rsidP="00130F06">
      <w:pPr>
        <w:rPr>
          <w:rFonts w:ascii="Book Antiqua" w:eastAsia="Times New Roman" w:hAnsi="Book Antiqua" w:cs="Times New Roman"/>
          <w:sz w:val="28"/>
          <w:szCs w:val="18"/>
        </w:rPr>
      </w:pPr>
      <w:r>
        <w:rPr>
          <w:rFonts w:ascii="Book Antiqua" w:eastAsia="Times New Roman" w:hAnsi="Book Antiqua" w:cs="Times New Roman"/>
          <w:noProof/>
          <w:color w:val="000000"/>
          <w:sz w:val="28"/>
          <w:szCs w:val="18"/>
        </w:rPr>
        <mc:AlternateContent>
          <mc:Choice Requires="wps">
            <w:drawing>
              <wp:anchor distT="0" distB="0" distL="114300" distR="114300" simplePos="0" relativeHeight="251665408" behindDoc="0" locked="0" layoutInCell="1" allowOverlap="1" wp14:anchorId="5D430FC7" wp14:editId="70C12EF0">
                <wp:simplePos x="0" y="0"/>
                <wp:positionH relativeFrom="column">
                  <wp:posOffset>4423410</wp:posOffset>
                </wp:positionH>
                <wp:positionV relativeFrom="paragraph">
                  <wp:posOffset>62230</wp:posOffset>
                </wp:positionV>
                <wp:extent cx="371475" cy="2095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714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E0AC4" id="Rectangle 22" o:spid="_x0000_s1026" style="position:absolute;margin-left:348.3pt;margin-top:4.9pt;width:29.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" fillcolor="white [3212]" strokecolor="black [3213]" strokeweight="1pt"/>
            </w:pict>
          </mc:Fallback>
        </mc:AlternateContent>
      </w:r>
    </w:p>
    <w:p w14:paraId="5DEA46EB" w14:textId="77777777" w:rsidR="00130F06" w:rsidRPr="00332974" w:rsidRDefault="00332974">
      <w:pPr>
        <w:rPr>
          <w:rFonts w:ascii="Book Antiqua" w:eastAsia="Times New Roman" w:hAnsi="Book Antiqua" w:cs="Times New Roman"/>
          <w:sz w:val="28"/>
          <w:szCs w:val="18"/>
        </w:rPr>
      </w:pPr>
      <w:r>
        <w:rPr>
          <w:rFonts w:ascii="Book Antiqua" w:eastAsia="Times New Roman" w:hAnsi="Book Antiqua" w:cs="Times New Roman"/>
          <w:noProof/>
          <w:color w:val="000000"/>
          <w:sz w:val="28"/>
          <w:szCs w:val="18"/>
        </w:rPr>
        <mc:AlternateContent>
          <mc:Choice Requires="wps">
            <w:drawing>
              <wp:anchor distT="0" distB="0" distL="114300" distR="114300" simplePos="0" relativeHeight="251667456" behindDoc="0" locked="0" layoutInCell="1" allowOverlap="1" wp14:anchorId="0DB434F2" wp14:editId="555FEAAD">
                <wp:simplePos x="0" y="0"/>
                <wp:positionH relativeFrom="column">
                  <wp:posOffset>4417695</wp:posOffset>
                </wp:positionH>
                <wp:positionV relativeFrom="paragraph">
                  <wp:posOffset>284480</wp:posOffset>
                </wp:positionV>
                <wp:extent cx="371475" cy="2095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714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3F694" id="Rectangle 24" o:spid="_x0000_s1026" style="position:absolute;margin-left:347.85pt;margin-top:22.4pt;width:29.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" fillcolor="white [3212]" strokecolor="black [3213]" strokeweight="1pt"/>
            </w:pict>
          </mc:Fallback>
        </mc:AlternateContent>
      </w:r>
      <w:r>
        <w:rPr>
          <w:rFonts w:ascii="Book Antiqua" w:eastAsia="Times New Roman" w:hAnsi="Book Antiqua" w:cs="Times New Roman"/>
          <w:noProof/>
          <w:color w:val="000000"/>
          <w:sz w:val="28"/>
          <w:szCs w:val="18"/>
        </w:rPr>
        <mc:AlternateContent>
          <mc:Choice Requires="wps">
            <w:drawing>
              <wp:anchor distT="0" distB="0" distL="114300" distR="114300" simplePos="0" relativeHeight="251666432" behindDoc="0" locked="0" layoutInCell="1" allowOverlap="1" wp14:anchorId="633461EB" wp14:editId="6B9D5434">
                <wp:simplePos x="0" y="0"/>
                <wp:positionH relativeFrom="column">
                  <wp:posOffset>4417695</wp:posOffset>
                </wp:positionH>
                <wp:positionV relativeFrom="paragraph">
                  <wp:posOffset>8255</wp:posOffset>
                </wp:positionV>
                <wp:extent cx="371475" cy="2095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714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5A86E" id="Rectangle 23" o:spid="_x0000_s1026" style="position:absolute;margin-left:347.85pt;margin-top:.65pt;width:29.2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G2mAIAAK0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" fillcolor="white [3212]" strokecolor="black [3213]" strokeweight="1pt"/>
            </w:pict>
          </mc:Fallback>
        </mc:AlternateContent>
      </w:r>
    </w:p>
    <w:sectPr w:rsidR="00130F06" w:rsidRPr="00332974" w:rsidSect="00130F06">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65A"/>
    <w:multiLevelType w:val="hybridMultilevel"/>
    <w:tmpl w:val="676E7650"/>
    <w:lvl w:ilvl="0" w:tplc="D97ACA0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F14E3"/>
    <w:multiLevelType w:val="hybridMultilevel"/>
    <w:tmpl w:val="E9DAEE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964619D"/>
    <w:multiLevelType w:val="hybridMultilevel"/>
    <w:tmpl w:val="0152F1F8"/>
    <w:lvl w:ilvl="0" w:tplc="35E8759A">
      <w:start w:val="1"/>
      <w:numFmt w:val="bullet"/>
      <w:lvlText w:val=""/>
      <w:lvlJc w:val="left"/>
      <w:pPr>
        <w:ind w:left="990" w:hanging="360"/>
      </w:pPr>
      <w:rPr>
        <w:rFonts w:ascii="Symbol" w:hAnsi="Symbol" w:hint="default"/>
        <w:color w:val="000000" w:themeColor="text1"/>
        <w:sz w:val="24"/>
        <w:szCs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41C05C9"/>
    <w:multiLevelType w:val="hybridMultilevel"/>
    <w:tmpl w:val="0420A658"/>
    <w:lvl w:ilvl="0" w:tplc="D97ACA0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06"/>
    <w:rsid w:val="00130F06"/>
    <w:rsid w:val="00332974"/>
    <w:rsid w:val="007B5418"/>
    <w:rsid w:val="0083324D"/>
    <w:rsid w:val="00AE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0108"/>
  <w15:chartTrackingRefBased/>
  <w15:docId w15:val="{DBA292EC-283E-4EE0-86E1-4296F564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0F06"/>
  </w:style>
  <w:style w:type="paragraph" w:styleId="ListParagraph">
    <w:name w:val="List Paragraph"/>
    <w:basedOn w:val="Normal"/>
    <w:uiPriority w:val="34"/>
    <w:qFormat/>
    <w:rsid w:val="00130F06"/>
    <w:pPr>
      <w:ind w:left="720"/>
      <w:contextualSpacing/>
    </w:pPr>
  </w:style>
  <w:style w:type="paragraph" w:styleId="BalloonText">
    <w:name w:val="Balloon Text"/>
    <w:basedOn w:val="Normal"/>
    <w:link w:val="BalloonTextChar"/>
    <w:uiPriority w:val="99"/>
    <w:semiHidden/>
    <w:unhideWhenUsed/>
    <w:rsid w:val="00AE0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02357">
      <w:bodyDiv w:val="1"/>
      <w:marLeft w:val="0"/>
      <w:marRight w:val="0"/>
      <w:marTop w:val="0"/>
      <w:marBottom w:val="0"/>
      <w:divBdr>
        <w:top w:val="none" w:sz="0" w:space="0" w:color="auto"/>
        <w:left w:val="none" w:sz="0" w:space="0" w:color="auto"/>
        <w:bottom w:val="none" w:sz="0" w:space="0" w:color="auto"/>
        <w:right w:val="none" w:sz="0" w:space="0" w:color="auto"/>
      </w:divBdr>
    </w:div>
    <w:div w:id="14536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cp:lastPrinted>2018-05-24T17:19:00Z</cp:lastPrinted>
  <dcterms:created xsi:type="dcterms:W3CDTF">2018-05-24T16:42:00Z</dcterms:created>
  <dcterms:modified xsi:type="dcterms:W3CDTF">2018-05-24T22:40:00Z</dcterms:modified>
</cp:coreProperties>
</file>