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8752E" w14:textId="77777777" w:rsidR="00972DBE" w:rsidRPr="007B21AD" w:rsidRDefault="00972DBE" w:rsidP="00972DBE">
      <w:pPr>
        <w:spacing w:after="0"/>
        <w:jc w:val="center"/>
        <w:rPr>
          <w:b/>
          <w:sz w:val="28"/>
        </w:rPr>
      </w:pPr>
      <w:r w:rsidRPr="007B21AD">
        <w:rPr>
          <w:b/>
          <w:sz w:val="28"/>
        </w:rPr>
        <w:t>Key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972DBE" w14:paraId="755F19A7" w14:textId="77777777" w:rsidTr="00A8010B">
        <w:tc>
          <w:tcPr>
            <w:tcW w:w="1975" w:type="dxa"/>
          </w:tcPr>
          <w:p w14:paraId="1F941D3C" w14:textId="77777777" w:rsidR="00972DBE" w:rsidRPr="007B21AD" w:rsidRDefault="00972DBE" w:rsidP="00A8010B">
            <w:pPr>
              <w:jc w:val="center"/>
              <w:rPr>
                <w:b/>
                <w:sz w:val="24"/>
              </w:rPr>
            </w:pPr>
            <w:r w:rsidRPr="007B21AD">
              <w:rPr>
                <w:b/>
                <w:sz w:val="24"/>
              </w:rPr>
              <w:t>Term</w:t>
            </w:r>
          </w:p>
        </w:tc>
        <w:tc>
          <w:tcPr>
            <w:tcW w:w="7375" w:type="dxa"/>
          </w:tcPr>
          <w:p w14:paraId="10325121" w14:textId="77777777" w:rsidR="00972DBE" w:rsidRPr="007B21AD" w:rsidRDefault="00972DBE" w:rsidP="00A8010B">
            <w:pPr>
              <w:jc w:val="center"/>
              <w:rPr>
                <w:b/>
                <w:sz w:val="24"/>
              </w:rPr>
            </w:pPr>
            <w:r w:rsidRPr="007B21AD">
              <w:rPr>
                <w:b/>
                <w:sz w:val="24"/>
              </w:rPr>
              <w:t>Definition</w:t>
            </w:r>
          </w:p>
        </w:tc>
      </w:tr>
      <w:tr w:rsidR="00972DBE" w14:paraId="6714C65E" w14:textId="77777777" w:rsidTr="00A8010B">
        <w:tc>
          <w:tcPr>
            <w:tcW w:w="1975" w:type="dxa"/>
            <w:vAlign w:val="center"/>
          </w:tcPr>
          <w:p w14:paraId="5C68247C" w14:textId="77777777" w:rsidR="00972DBE" w:rsidRPr="007B21AD" w:rsidRDefault="00972DBE" w:rsidP="00A8010B">
            <w:pPr>
              <w:jc w:val="center"/>
              <w:rPr>
                <w:sz w:val="28"/>
              </w:rPr>
            </w:pPr>
            <w:r w:rsidRPr="007B21AD">
              <w:rPr>
                <w:sz w:val="28"/>
              </w:rPr>
              <w:t>Jus soli</w:t>
            </w:r>
          </w:p>
        </w:tc>
        <w:tc>
          <w:tcPr>
            <w:tcW w:w="7375" w:type="dxa"/>
          </w:tcPr>
          <w:p w14:paraId="224C9CF7" w14:textId="77777777" w:rsidR="00972DBE" w:rsidRDefault="00972DBE" w:rsidP="00A8010B">
            <w:pPr>
              <w:jc w:val="center"/>
              <w:rPr>
                <w:b/>
              </w:rPr>
            </w:pPr>
          </w:p>
          <w:p w14:paraId="702E6321" w14:textId="77777777" w:rsidR="00972DBE" w:rsidRDefault="00972DBE" w:rsidP="00A8010B">
            <w:pPr>
              <w:jc w:val="center"/>
              <w:rPr>
                <w:b/>
              </w:rPr>
            </w:pPr>
          </w:p>
          <w:p w14:paraId="3E9DDA0E" w14:textId="77777777" w:rsidR="00972DBE" w:rsidRDefault="00972DBE" w:rsidP="00A8010B">
            <w:pPr>
              <w:jc w:val="center"/>
              <w:rPr>
                <w:b/>
              </w:rPr>
            </w:pPr>
          </w:p>
          <w:p w14:paraId="48C328AC" w14:textId="77777777" w:rsidR="00972DBE" w:rsidRDefault="00972DBE" w:rsidP="00A8010B">
            <w:pPr>
              <w:jc w:val="center"/>
              <w:rPr>
                <w:b/>
              </w:rPr>
            </w:pPr>
          </w:p>
          <w:p w14:paraId="01FC234F" w14:textId="77777777" w:rsidR="00972DBE" w:rsidRDefault="00972DBE" w:rsidP="00A8010B">
            <w:pPr>
              <w:rPr>
                <w:b/>
              </w:rPr>
            </w:pPr>
          </w:p>
          <w:p w14:paraId="40E3327D" w14:textId="77777777" w:rsidR="00972DBE" w:rsidRDefault="00972DBE" w:rsidP="00A8010B">
            <w:pPr>
              <w:rPr>
                <w:b/>
              </w:rPr>
            </w:pPr>
          </w:p>
        </w:tc>
      </w:tr>
      <w:tr w:rsidR="00972DBE" w14:paraId="1C3C609A" w14:textId="77777777" w:rsidTr="00A8010B">
        <w:tc>
          <w:tcPr>
            <w:tcW w:w="1975" w:type="dxa"/>
            <w:vAlign w:val="center"/>
          </w:tcPr>
          <w:p w14:paraId="230AF6A4" w14:textId="77777777" w:rsidR="00972DBE" w:rsidRPr="007B21AD" w:rsidRDefault="00972DBE" w:rsidP="00A8010B">
            <w:pPr>
              <w:jc w:val="center"/>
              <w:rPr>
                <w:sz w:val="28"/>
              </w:rPr>
            </w:pPr>
            <w:r w:rsidRPr="007B21AD">
              <w:rPr>
                <w:sz w:val="28"/>
              </w:rPr>
              <w:t xml:space="preserve">Jus </w:t>
            </w:r>
            <w:proofErr w:type="spellStart"/>
            <w:r w:rsidRPr="007B21AD">
              <w:rPr>
                <w:sz w:val="28"/>
              </w:rPr>
              <w:t>sanguinis</w:t>
            </w:r>
            <w:proofErr w:type="spellEnd"/>
          </w:p>
        </w:tc>
        <w:tc>
          <w:tcPr>
            <w:tcW w:w="7375" w:type="dxa"/>
          </w:tcPr>
          <w:p w14:paraId="76A4BA08" w14:textId="77777777" w:rsidR="00972DBE" w:rsidRDefault="00972DBE" w:rsidP="00A8010B">
            <w:pPr>
              <w:jc w:val="center"/>
              <w:rPr>
                <w:b/>
              </w:rPr>
            </w:pPr>
          </w:p>
          <w:p w14:paraId="2881B78C" w14:textId="77777777" w:rsidR="00972DBE" w:rsidRDefault="00972DBE" w:rsidP="00A8010B">
            <w:pPr>
              <w:rPr>
                <w:b/>
              </w:rPr>
            </w:pPr>
          </w:p>
          <w:p w14:paraId="136B4C68" w14:textId="77777777" w:rsidR="00972DBE" w:rsidRDefault="00972DBE" w:rsidP="00A8010B">
            <w:pPr>
              <w:jc w:val="center"/>
              <w:rPr>
                <w:b/>
              </w:rPr>
            </w:pPr>
          </w:p>
          <w:p w14:paraId="165EDD64" w14:textId="77777777" w:rsidR="00972DBE" w:rsidRDefault="00972DBE" w:rsidP="00A8010B">
            <w:pPr>
              <w:jc w:val="center"/>
              <w:rPr>
                <w:b/>
              </w:rPr>
            </w:pPr>
          </w:p>
          <w:p w14:paraId="5060143A" w14:textId="77777777" w:rsidR="00972DBE" w:rsidRDefault="00972DBE" w:rsidP="00A8010B">
            <w:pPr>
              <w:jc w:val="center"/>
              <w:rPr>
                <w:b/>
              </w:rPr>
            </w:pPr>
          </w:p>
          <w:p w14:paraId="10F4D92D" w14:textId="77777777" w:rsidR="00972DBE" w:rsidRDefault="00972DBE" w:rsidP="00A8010B">
            <w:pPr>
              <w:rPr>
                <w:b/>
              </w:rPr>
            </w:pPr>
          </w:p>
        </w:tc>
      </w:tr>
      <w:tr w:rsidR="00972DBE" w14:paraId="1545F53F" w14:textId="77777777" w:rsidTr="00A8010B">
        <w:tc>
          <w:tcPr>
            <w:tcW w:w="1975" w:type="dxa"/>
            <w:vAlign w:val="center"/>
          </w:tcPr>
          <w:p w14:paraId="5352B1D6" w14:textId="77777777" w:rsidR="00972DBE" w:rsidRPr="007B21AD" w:rsidRDefault="00972DBE" w:rsidP="00A8010B">
            <w:pPr>
              <w:jc w:val="center"/>
              <w:rPr>
                <w:sz w:val="28"/>
              </w:rPr>
            </w:pPr>
            <w:r w:rsidRPr="007B21AD">
              <w:rPr>
                <w:sz w:val="28"/>
              </w:rPr>
              <w:t>Anchor baby</w:t>
            </w:r>
          </w:p>
        </w:tc>
        <w:tc>
          <w:tcPr>
            <w:tcW w:w="7375" w:type="dxa"/>
          </w:tcPr>
          <w:p w14:paraId="267D39EF" w14:textId="77777777" w:rsidR="00972DBE" w:rsidRDefault="00972DBE" w:rsidP="00A8010B">
            <w:pPr>
              <w:jc w:val="center"/>
              <w:rPr>
                <w:b/>
              </w:rPr>
            </w:pPr>
          </w:p>
          <w:p w14:paraId="2D243B79" w14:textId="77777777" w:rsidR="00972DBE" w:rsidRDefault="00972DBE" w:rsidP="00A8010B">
            <w:pPr>
              <w:jc w:val="center"/>
              <w:rPr>
                <w:b/>
              </w:rPr>
            </w:pPr>
          </w:p>
          <w:p w14:paraId="620A6CE4" w14:textId="77777777" w:rsidR="00972DBE" w:rsidRDefault="00972DBE" w:rsidP="00A8010B">
            <w:pPr>
              <w:jc w:val="center"/>
              <w:rPr>
                <w:b/>
              </w:rPr>
            </w:pPr>
          </w:p>
          <w:p w14:paraId="45006229" w14:textId="77777777" w:rsidR="00972DBE" w:rsidRDefault="00972DBE" w:rsidP="00A8010B">
            <w:pPr>
              <w:rPr>
                <w:b/>
              </w:rPr>
            </w:pPr>
          </w:p>
          <w:p w14:paraId="3AC297FC" w14:textId="77777777" w:rsidR="00972DBE" w:rsidRDefault="00972DBE" w:rsidP="00A8010B">
            <w:pPr>
              <w:jc w:val="center"/>
              <w:rPr>
                <w:b/>
              </w:rPr>
            </w:pPr>
          </w:p>
          <w:p w14:paraId="564D7743" w14:textId="77777777" w:rsidR="00972DBE" w:rsidRDefault="00972DBE" w:rsidP="00A8010B">
            <w:pPr>
              <w:jc w:val="center"/>
              <w:rPr>
                <w:b/>
              </w:rPr>
            </w:pPr>
          </w:p>
          <w:p w14:paraId="74E52193" w14:textId="77777777" w:rsidR="00972DBE" w:rsidRDefault="00972DBE" w:rsidP="00A8010B">
            <w:pPr>
              <w:jc w:val="center"/>
              <w:rPr>
                <w:b/>
              </w:rPr>
            </w:pPr>
          </w:p>
        </w:tc>
      </w:tr>
      <w:tr w:rsidR="00972DBE" w14:paraId="47AAAA7F" w14:textId="77777777" w:rsidTr="00A8010B">
        <w:tc>
          <w:tcPr>
            <w:tcW w:w="1975" w:type="dxa"/>
            <w:vAlign w:val="center"/>
          </w:tcPr>
          <w:p w14:paraId="37DE3AA5" w14:textId="77777777" w:rsidR="00972DBE" w:rsidRPr="007B21AD" w:rsidRDefault="00972DBE" w:rsidP="00A8010B">
            <w:pPr>
              <w:jc w:val="center"/>
              <w:rPr>
                <w:sz w:val="28"/>
              </w:rPr>
            </w:pPr>
            <w:r w:rsidRPr="007B21AD">
              <w:rPr>
                <w:sz w:val="28"/>
              </w:rPr>
              <w:t>Chain migration</w:t>
            </w:r>
          </w:p>
        </w:tc>
        <w:tc>
          <w:tcPr>
            <w:tcW w:w="7375" w:type="dxa"/>
          </w:tcPr>
          <w:p w14:paraId="637C8DBA" w14:textId="77777777" w:rsidR="00972DBE" w:rsidRDefault="00972DBE" w:rsidP="00A8010B">
            <w:pPr>
              <w:jc w:val="center"/>
              <w:rPr>
                <w:b/>
              </w:rPr>
            </w:pPr>
          </w:p>
          <w:p w14:paraId="3C5604D8" w14:textId="77777777" w:rsidR="00972DBE" w:rsidRDefault="00972DBE" w:rsidP="00A8010B">
            <w:pPr>
              <w:jc w:val="center"/>
              <w:rPr>
                <w:b/>
              </w:rPr>
            </w:pPr>
          </w:p>
          <w:p w14:paraId="4B049800" w14:textId="77777777" w:rsidR="00972DBE" w:rsidRDefault="00972DBE" w:rsidP="00A8010B">
            <w:pPr>
              <w:jc w:val="center"/>
              <w:rPr>
                <w:b/>
              </w:rPr>
            </w:pPr>
          </w:p>
          <w:p w14:paraId="0A48276C" w14:textId="77777777" w:rsidR="00972DBE" w:rsidRDefault="00972DBE" w:rsidP="00A8010B">
            <w:pPr>
              <w:rPr>
                <w:b/>
              </w:rPr>
            </w:pPr>
          </w:p>
          <w:p w14:paraId="0D1D1189" w14:textId="77777777" w:rsidR="00972DBE" w:rsidRDefault="00972DBE" w:rsidP="00A8010B">
            <w:pPr>
              <w:jc w:val="center"/>
              <w:rPr>
                <w:b/>
              </w:rPr>
            </w:pPr>
          </w:p>
          <w:p w14:paraId="2F366A32" w14:textId="77777777" w:rsidR="00972DBE" w:rsidRDefault="00972DBE" w:rsidP="00A8010B">
            <w:pPr>
              <w:rPr>
                <w:b/>
              </w:rPr>
            </w:pPr>
          </w:p>
          <w:p w14:paraId="5594C732" w14:textId="77777777" w:rsidR="00972DBE" w:rsidRDefault="00972DBE" w:rsidP="00A8010B">
            <w:pPr>
              <w:rPr>
                <w:b/>
              </w:rPr>
            </w:pPr>
          </w:p>
        </w:tc>
      </w:tr>
      <w:tr w:rsidR="00972DBE" w14:paraId="10ED26BF" w14:textId="77777777" w:rsidTr="00A8010B">
        <w:tc>
          <w:tcPr>
            <w:tcW w:w="1975" w:type="dxa"/>
            <w:vAlign w:val="center"/>
          </w:tcPr>
          <w:p w14:paraId="795BA219" w14:textId="77777777" w:rsidR="00972DBE" w:rsidRPr="007B21AD" w:rsidRDefault="00972DBE" w:rsidP="00A8010B">
            <w:pPr>
              <w:jc w:val="center"/>
              <w:rPr>
                <w:sz w:val="28"/>
              </w:rPr>
            </w:pPr>
            <w:r w:rsidRPr="007B21AD">
              <w:rPr>
                <w:sz w:val="28"/>
              </w:rPr>
              <w:t>Birth tourism</w:t>
            </w:r>
          </w:p>
        </w:tc>
        <w:tc>
          <w:tcPr>
            <w:tcW w:w="7375" w:type="dxa"/>
          </w:tcPr>
          <w:p w14:paraId="4B66A2BA" w14:textId="77777777" w:rsidR="00972DBE" w:rsidRDefault="00972DBE" w:rsidP="00A8010B">
            <w:pPr>
              <w:jc w:val="center"/>
              <w:rPr>
                <w:b/>
              </w:rPr>
            </w:pPr>
          </w:p>
          <w:p w14:paraId="3B7D86F9" w14:textId="77777777" w:rsidR="00972DBE" w:rsidRDefault="00972DBE" w:rsidP="00A8010B">
            <w:pPr>
              <w:jc w:val="center"/>
              <w:rPr>
                <w:b/>
              </w:rPr>
            </w:pPr>
          </w:p>
          <w:p w14:paraId="59AFCA49" w14:textId="77777777" w:rsidR="00972DBE" w:rsidRDefault="00972DBE" w:rsidP="00A8010B">
            <w:pPr>
              <w:jc w:val="center"/>
              <w:rPr>
                <w:b/>
              </w:rPr>
            </w:pPr>
          </w:p>
          <w:p w14:paraId="47F02577" w14:textId="77777777" w:rsidR="00972DBE" w:rsidRDefault="00972DBE" w:rsidP="00A8010B">
            <w:pPr>
              <w:jc w:val="center"/>
              <w:rPr>
                <w:b/>
              </w:rPr>
            </w:pPr>
          </w:p>
          <w:p w14:paraId="62DA22FD" w14:textId="77777777" w:rsidR="00972DBE" w:rsidRDefault="00972DBE" w:rsidP="00A8010B">
            <w:pPr>
              <w:rPr>
                <w:b/>
              </w:rPr>
            </w:pPr>
          </w:p>
          <w:p w14:paraId="657D3F2A" w14:textId="77777777" w:rsidR="00972DBE" w:rsidRDefault="00972DBE" w:rsidP="00A8010B">
            <w:pPr>
              <w:jc w:val="center"/>
              <w:rPr>
                <w:b/>
              </w:rPr>
            </w:pPr>
          </w:p>
        </w:tc>
      </w:tr>
      <w:tr w:rsidR="00972DBE" w14:paraId="6D78FD6B" w14:textId="77777777" w:rsidTr="00A8010B">
        <w:tc>
          <w:tcPr>
            <w:tcW w:w="1975" w:type="dxa"/>
            <w:vAlign w:val="center"/>
          </w:tcPr>
          <w:p w14:paraId="74F423DB" w14:textId="77777777" w:rsidR="00972DBE" w:rsidRPr="007B21AD" w:rsidRDefault="00972DBE" w:rsidP="00A8010B">
            <w:pPr>
              <w:jc w:val="center"/>
              <w:rPr>
                <w:sz w:val="28"/>
              </w:rPr>
            </w:pPr>
            <w:r w:rsidRPr="007B21AD">
              <w:rPr>
                <w:sz w:val="28"/>
              </w:rPr>
              <w:t>Nativism</w:t>
            </w:r>
          </w:p>
        </w:tc>
        <w:tc>
          <w:tcPr>
            <w:tcW w:w="7375" w:type="dxa"/>
          </w:tcPr>
          <w:p w14:paraId="55108AC8" w14:textId="77777777" w:rsidR="00972DBE" w:rsidRDefault="00972DBE" w:rsidP="00A8010B">
            <w:pPr>
              <w:jc w:val="center"/>
              <w:rPr>
                <w:b/>
              </w:rPr>
            </w:pPr>
          </w:p>
          <w:p w14:paraId="76A90F2B" w14:textId="77777777" w:rsidR="00972DBE" w:rsidRDefault="00972DBE" w:rsidP="00A8010B">
            <w:pPr>
              <w:rPr>
                <w:b/>
              </w:rPr>
            </w:pPr>
          </w:p>
          <w:p w14:paraId="4EB7CFC5" w14:textId="77777777" w:rsidR="00972DBE" w:rsidRDefault="00972DBE" w:rsidP="00A8010B">
            <w:pPr>
              <w:jc w:val="center"/>
              <w:rPr>
                <w:b/>
              </w:rPr>
            </w:pPr>
          </w:p>
          <w:p w14:paraId="7CAA88D0" w14:textId="77777777" w:rsidR="00972DBE" w:rsidRDefault="00972DBE" w:rsidP="00A8010B">
            <w:pPr>
              <w:jc w:val="center"/>
              <w:rPr>
                <w:b/>
              </w:rPr>
            </w:pPr>
          </w:p>
          <w:p w14:paraId="354F8202" w14:textId="77777777" w:rsidR="00972DBE" w:rsidRDefault="00972DBE" w:rsidP="00A8010B">
            <w:pPr>
              <w:jc w:val="center"/>
              <w:rPr>
                <w:b/>
              </w:rPr>
            </w:pPr>
          </w:p>
          <w:p w14:paraId="463B56AD" w14:textId="77777777" w:rsidR="00972DBE" w:rsidRDefault="00972DBE" w:rsidP="00A8010B">
            <w:pPr>
              <w:jc w:val="center"/>
              <w:rPr>
                <w:b/>
              </w:rPr>
            </w:pPr>
          </w:p>
        </w:tc>
      </w:tr>
      <w:tr w:rsidR="00972DBE" w14:paraId="142CE4E1" w14:textId="77777777" w:rsidTr="00A8010B">
        <w:tc>
          <w:tcPr>
            <w:tcW w:w="1975" w:type="dxa"/>
            <w:vAlign w:val="center"/>
          </w:tcPr>
          <w:p w14:paraId="559ED227" w14:textId="77777777" w:rsidR="00972DBE" w:rsidRPr="007B21AD" w:rsidRDefault="00972DBE" w:rsidP="00A8010B">
            <w:pPr>
              <w:jc w:val="center"/>
              <w:rPr>
                <w:sz w:val="28"/>
              </w:rPr>
            </w:pPr>
            <w:r w:rsidRPr="007B21AD">
              <w:rPr>
                <w:sz w:val="28"/>
              </w:rPr>
              <w:t>Xenophobia</w:t>
            </w:r>
          </w:p>
        </w:tc>
        <w:tc>
          <w:tcPr>
            <w:tcW w:w="7375" w:type="dxa"/>
          </w:tcPr>
          <w:p w14:paraId="48F10BBE" w14:textId="77777777" w:rsidR="00972DBE" w:rsidRDefault="00972DBE" w:rsidP="00A8010B">
            <w:pPr>
              <w:jc w:val="center"/>
              <w:rPr>
                <w:b/>
              </w:rPr>
            </w:pPr>
          </w:p>
          <w:p w14:paraId="625C4F3D" w14:textId="77777777" w:rsidR="00972DBE" w:rsidRDefault="00972DBE" w:rsidP="00A8010B">
            <w:pPr>
              <w:jc w:val="center"/>
              <w:rPr>
                <w:b/>
              </w:rPr>
            </w:pPr>
          </w:p>
          <w:p w14:paraId="0A58C17D" w14:textId="77777777" w:rsidR="00972DBE" w:rsidRDefault="00972DBE" w:rsidP="00A8010B">
            <w:pPr>
              <w:jc w:val="center"/>
              <w:rPr>
                <w:b/>
              </w:rPr>
            </w:pPr>
          </w:p>
          <w:p w14:paraId="0A038239" w14:textId="77777777" w:rsidR="00972DBE" w:rsidRDefault="00972DBE" w:rsidP="00A8010B">
            <w:pPr>
              <w:jc w:val="center"/>
              <w:rPr>
                <w:b/>
              </w:rPr>
            </w:pPr>
          </w:p>
          <w:p w14:paraId="43A785D2" w14:textId="77777777" w:rsidR="00972DBE" w:rsidRDefault="00972DBE" w:rsidP="00A8010B">
            <w:pPr>
              <w:jc w:val="center"/>
              <w:rPr>
                <w:b/>
              </w:rPr>
            </w:pPr>
          </w:p>
          <w:p w14:paraId="0CC59D36" w14:textId="77777777" w:rsidR="00972DBE" w:rsidRDefault="00972DBE" w:rsidP="00A8010B">
            <w:pPr>
              <w:rPr>
                <w:b/>
              </w:rPr>
            </w:pPr>
          </w:p>
        </w:tc>
      </w:tr>
    </w:tbl>
    <w:p w14:paraId="1955516D" w14:textId="77777777" w:rsidR="00ED6306" w:rsidRDefault="00972DBE">
      <w:bookmarkStart w:id="0" w:name="_GoBack"/>
      <w:bookmarkEnd w:id="0"/>
    </w:p>
    <w:sectPr w:rsidR="00ED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BE"/>
    <w:rsid w:val="00306D53"/>
    <w:rsid w:val="00972DBE"/>
    <w:rsid w:val="00C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4953"/>
  <w15:chartTrackingRefBased/>
  <w15:docId w15:val="{A79CA7B4-429D-4E24-9DA5-30B9FD3B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Props1.xml><?xml version="1.0" encoding="utf-8"?>
<ds:datastoreItem xmlns:ds="http://schemas.openxmlformats.org/officeDocument/2006/customXml" ds:itemID="{F6EAA545-9DAC-4D95-968D-AAC7E7DA3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3F852-C093-4451-B2FE-7963BFC50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86312-6174-4E90-BCCD-02C8C1A7EEFA}">
  <ds:schemaRefs>
    <ds:schemaRef ds:uri="e2a80255-b26d-4a20-9643-8c23fb492e64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5ecd1edf-06af-4317-b8f0-46f4320c384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dcterms:created xsi:type="dcterms:W3CDTF">2019-12-06T21:02:00Z</dcterms:created>
  <dcterms:modified xsi:type="dcterms:W3CDTF">2019-12-06T21:02:00Z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