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"/>
        <w:gridCol w:w="3420"/>
        <w:gridCol w:w="3510"/>
        <w:gridCol w:w="3798"/>
        <w:gridCol w:w="2952"/>
      </w:tblGrid>
      <w:tr w:rsidR="00C6746D" w:rsidRPr="0044138E" w14:paraId="58F366D3" w14:textId="77777777" w:rsidTr="00253D56">
        <w:tc>
          <w:tcPr>
            <w:tcW w:w="14400" w:type="dxa"/>
            <w:gridSpan w:val="5"/>
            <w:tcBorders>
              <w:top w:val="nil"/>
              <w:left w:val="nil"/>
              <w:right w:val="nil"/>
            </w:tcBorders>
          </w:tcPr>
          <w:p w14:paraId="089F0E47" w14:textId="57025965" w:rsidR="0086452F" w:rsidRPr="00253D56" w:rsidRDefault="00DE4E99" w:rsidP="00253D56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6"/>
                <w:szCs w:val="16"/>
              </w:rPr>
              <w:t>Freshman</w:t>
            </w:r>
            <w:r w:rsidR="00253D56" w:rsidRPr="00253D56">
              <w:rPr>
                <w:rFonts w:asciiTheme="majorHAnsi" w:hAnsiTheme="majorHAnsi"/>
                <w:b/>
                <w:sz w:val="36"/>
                <w:szCs w:val="16"/>
              </w:rPr>
              <w:t xml:space="preserve"> </w:t>
            </w:r>
            <w:r w:rsidR="00DC27C5" w:rsidRPr="00253D56">
              <w:rPr>
                <w:rFonts w:asciiTheme="majorHAnsi" w:hAnsiTheme="majorHAnsi"/>
                <w:b/>
                <w:sz w:val="36"/>
                <w:szCs w:val="16"/>
              </w:rPr>
              <w:t xml:space="preserve">Humanities Department </w:t>
            </w:r>
            <w:r w:rsidR="005533CD" w:rsidRPr="00253D56">
              <w:rPr>
                <w:rFonts w:asciiTheme="majorHAnsi" w:hAnsiTheme="majorHAnsi"/>
                <w:b/>
                <w:sz w:val="36"/>
                <w:szCs w:val="16"/>
              </w:rPr>
              <w:t>Rubric</w:t>
            </w:r>
          </w:p>
        </w:tc>
      </w:tr>
      <w:tr w:rsidR="00186B5C" w:rsidRPr="0044138E" w14:paraId="0C441693" w14:textId="77777777" w:rsidTr="00253D56">
        <w:tc>
          <w:tcPr>
            <w:tcW w:w="720" w:type="dxa"/>
          </w:tcPr>
          <w:p w14:paraId="0CBC8CDD" w14:textId="77777777" w:rsidR="00186B5C" w:rsidRPr="00253D56" w:rsidRDefault="00186B5C" w:rsidP="00B44D2C">
            <w:pPr>
              <w:rPr>
                <w:rFonts w:asciiTheme="majorHAnsi" w:hAnsiTheme="majorHAnsi"/>
                <w:b/>
                <w:sz w:val="18"/>
                <w:szCs w:val="16"/>
              </w:rPr>
            </w:pPr>
          </w:p>
        </w:tc>
        <w:tc>
          <w:tcPr>
            <w:tcW w:w="3420" w:type="dxa"/>
          </w:tcPr>
          <w:p w14:paraId="3874B674" w14:textId="77777777" w:rsidR="00186B5C" w:rsidRPr="00253D56" w:rsidRDefault="00186B5C" w:rsidP="00B44D2C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 w:rsidRPr="00253D56">
              <w:rPr>
                <w:rFonts w:asciiTheme="majorHAnsi" w:hAnsiTheme="majorHAnsi"/>
                <w:b/>
                <w:sz w:val="20"/>
                <w:szCs w:val="16"/>
              </w:rPr>
              <w:t xml:space="preserve">   Exceeds Standard</w:t>
            </w:r>
          </w:p>
        </w:tc>
        <w:tc>
          <w:tcPr>
            <w:tcW w:w="3510" w:type="dxa"/>
          </w:tcPr>
          <w:p w14:paraId="70885482" w14:textId="77777777" w:rsidR="00186B5C" w:rsidRPr="00253D56" w:rsidRDefault="00186B5C" w:rsidP="00B44D2C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 w:rsidRPr="00253D56">
              <w:rPr>
                <w:rFonts w:asciiTheme="majorHAnsi" w:hAnsiTheme="majorHAnsi"/>
                <w:b/>
                <w:sz w:val="20"/>
                <w:szCs w:val="16"/>
              </w:rPr>
              <w:t xml:space="preserve">  Meets Standard</w:t>
            </w:r>
          </w:p>
        </w:tc>
        <w:tc>
          <w:tcPr>
            <w:tcW w:w="3798" w:type="dxa"/>
          </w:tcPr>
          <w:p w14:paraId="391EED4C" w14:textId="77777777" w:rsidR="00186B5C" w:rsidRPr="00253D56" w:rsidRDefault="00186B5C" w:rsidP="00B44D2C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 w:rsidRPr="00253D56">
              <w:rPr>
                <w:rFonts w:asciiTheme="majorHAnsi" w:hAnsiTheme="majorHAnsi"/>
                <w:b/>
                <w:sz w:val="20"/>
                <w:szCs w:val="16"/>
              </w:rPr>
              <w:t xml:space="preserve"> Approaches Standard </w:t>
            </w:r>
          </w:p>
        </w:tc>
        <w:tc>
          <w:tcPr>
            <w:tcW w:w="2952" w:type="dxa"/>
          </w:tcPr>
          <w:p w14:paraId="72825000" w14:textId="77777777" w:rsidR="00186B5C" w:rsidRPr="00253D56" w:rsidRDefault="00186B5C" w:rsidP="00B44D2C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 w:rsidRPr="00253D56">
              <w:rPr>
                <w:rFonts w:asciiTheme="majorHAnsi" w:hAnsiTheme="majorHAnsi"/>
                <w:b/>
                <w:sz w:val="20"/>
                <w:szCs w:val="16"/>
              </w:rPr>
              <w:t>Below Standard</w:t>
            </w:r>
          </w:p>
        </w:tc>
      </w:tr>
      <w:tr w:rsidR="005A35BD" w:rsidRPr="0044138E" w14:paraId="40C3DBF5" w14:textId="77777777" w:rsidTr="00253D56">
        <w:trPr>
          <w:cantSplit/>
          <w:trHeight w:val="1134"/>
        </w:trPr>
        <w:tc>
          <w:tcPr>
            <w:tcW w:w="720" w:type="dxa"/>
            <w:textDirection w:val="btLr"/>
            <w:vAlign w:val="center"/>
          </w:tcPr>
          <w:p w14:paraId="13C13078" w14:textId="1B4661BE" w:rsidR="00253D56" w:rsidRPr="00253D56" w:rsidRDefault="00C96558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Thesis</w:t>
            </w:r>
          </w:p>
          <w:p w14:paraId="2B22C192" w14:textId="75E25969" w:rsidR="00C96558" w:rsidRPr="00253D56" w:rsidRDefault="00DE4E99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25</w:t>
            </w:r>
            <w:r w:rsidR="00253D56" w:rsidRPr="00253D56">
              <w:rPr>
                <w:rFonts w:asciiTheme="majorHAnsi" w:hAnsiTheme="majorHAnsi"/>
                <w:b/>
                <w:szCs w:val="16"/>
              </w:rPr>
              <w:t>%</w:t>
            </w:r>
          </w:p>
          <w:p w14:paraId="52D11458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3420" w:type="dxa"/>
          </w:tcPr>
          <w:p w14:paraId="3A06486A" w14:textId="77777777" w:rsidR="00EF237A" w:rsidRPr="00253D56" w:rsidRDefault="003A465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F</w:t>
            </w:r>
            <w:r w:rsidR="00EC3728" w:rsidRPr="00253D56">
              <w:rPr>
                <w:rFonts w:asciiTheme="majorHAnsi" w:hAnsiTheme="majorHAnsi"/>
                <w:sz w:val="18"/>
                <w:szCs w:val="18"/>
              </w:rPr>
              <w:t>ocused and</w:t>
            </w:r>
            <w:r w:rsidR="00EE6745" w:rsidRPr="00253D56">
              <w:rPr>
                <w:rFonts w:asciiTheme="majorHAnsi" w:hAnsiTheme="majorHAnsi"/>
                <w:sz w:val="18"/>
                <w:szCs w:val="18"/>
              </w:rPr>
              <w:t xml:space="preserve"> clear</w:t>
            </w:r>
            <w:r w:rsidR="005533CD" w:rsidRPr="00253D56">
              <w:rPr>
                <w:rFonts w:asciiTheme="majorHAnsi" w:hAnsiTheme="majorHAnsi"/>
                <w:sz w:val="18"/>
                <w:szCs w:val="18"/>
              </w:rPr>
              <w:t xml:space="preserve"> thesis</w:t>
            </w:r>
          </w:p>
          <w:p w14:paraId="1E14D92F" w14:textId="77777777" w:rsidR="00A20E6D" w:rsidRPr="00253D56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Thesis </w:t>
            </w:r>
            <w:r w:rsidR="00A20E6D" w:rsidRPr="00253D56">
              <w:rPr>
                <w:rFonts w:asciiTheme="majorHAnsi" w:hAnsiTheme="majorHAnsi"/>
                <w:sz w:val="18"/>
                <w:szCs w:val="18"/>
              </w:rPr>
              <w:t xml:space="preserve">insightfully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addresses prompt</w:t>
            </w:r>
            <w:r w:rsidR="008243B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0DCAF47" w14:textId="77777777" w:rsidR="009772E5" w:rsidRPr="00253D56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Argument has depth and complexity</w:t>
            </w:r>
          </w:p>
          <w:p w14:paraId="4D3CEA0B" w14:textId="77777777" w:rsidR="00DC27C5" w:rsidRPr="00253D56" w:rsidRDefault="00DC27C5" w:rsidP="008243B6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4EB8B21" w14:textId="77777777" w:rsidR="00EF237A" w:rsidRPr="00253D56" w:rsidRDefault="00EE674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Clear </w:t>
            </w:r>
            <w:r w:rsidR="003A4655" w:rsidRPr="00253D56">
              <w:rPr>
                <w:rFonts w:asciiTheme="majorHAnsi" w:hAnsiTheme="majorHAnsi"/>
                <w:sz w:val="18"/>
                <w:szCs w:val="18"/>
              </w:rPr>
              <w:t>thesis</w:t>
            </w:r>
          </w:p>
          <w:p w14:paraId="4B453061" w14:textId="77777777" w:rsidR="00DC27C5" w:rsidRPr="00253D56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Thesis addresses prompt</w:t>
            </w:r>
          </w:p>
          <w:p w14:paraId="385DC657" w14:textId="77777777" w:rsidR="009772E5" w:rsidRPr="00253D56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Argument is present</w:t>
            </w:r>
          </w:p>
          <w:p w14:paraId="008ECDED" w14:textId="77777777" w:rsidR="008243B6" w:rsidRPr="00253D56" w:rsidRDefault="008243B6" w:rsidP="008243B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253D5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Thesis is placed appropriately</w:t>
            </w:r>
          </w:p>
          <w:p w14:paraId="017EBA2B" w14:textId="77777777" w:rsidR="008243B6" w:rsidRPr="00253D56" w:rsidRDefault="008243B6" w:rsidP="008243B6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98" w:type="dxa"/>
          </w:tcPr>
          <w:p w14:paraId="75B8B885" w14:textId="77777777" w:rsidR="00EF237A" w:rsidRPr="00253D56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Thesis present, but lack</w:t>
            </w:r>
            <w:r w:rsidR="00F86706" w:rsidRPr="00253D56">
              <w:rPr>
                <w:rFonts w:asciiTheme="majorHAnsi" w:hAnsiTheme="majorHAnsi"/>
                <w:sz w:val="18"/>
                <w:szCs w:val="18"/>
              </w:rPr>
              <w:t>s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clari</w:t>
            </w:r>
            <w:r w:rsidR="00EF237A" w:rsidRPr="00253D56">
              <w:rPr>
                <w:rFonts w:asciiTheme="majorHAnsi" w:hAnsiTheme="majorHAnsi"/>
                <w:sz w:val="18"/>
                <w:szCs w:val="18"/>
              </w:rPr>
              <w:t>ty</w:t>
            </w:r>
          </w:p>
          <w:p w14:paraId="4A8BB4CC" w14:textId="77777777" w:rsidR="00C96558" w:rsidRPr="00253D56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Thesis attempts to address prompt </w:t>
            </w:r>
            <w:r w:rsidR="003A4655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CA3C59B" w14:textId="77777777" w:rsidR="009772E5" w:rsidRPr="00253D56" w:rsidRDefault="009772E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Attempts to 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>make argument</w:t>
            </w:r>
          </w:p>
        </w:tc>
        <w:tc>
          <w:tcPr>
            <w:tcW w:w="2952" w:type="dxa"/>
          </w:tcPr>
          <w:p w14:paraId="61E0C0CB" w14:textId="77777777" w:rsidR="00EF237A" w:rsidRPr="00253D56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Thesis undeveloped or unclear</w:t>
            </w:r>
          </w:p>
          <w:p w14:paraId="065124C2" w14:textId="77777777" w:rsidR="00C96558" w:rsidRPr="00253D56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Thesis does not address prompt</w:t>
            </w:r>
          </w:p>
          <w:p w14:paraId="71FBE75D" w14:textId="77777777" w:rsidR="009772E5" w:rsidRPr="00253D56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Lacks argument</w:t>
            </w:r>
          </w:p>
          <w:p w14:paraId="67E7C029" w14:textId="77777777" w:rsidR="00DC27C5" w:rsidRPr="00253D56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253D5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Thesis is not placed </w:t>
            </w:r>
            <w:r w:rsidR="00504031" w:rsidRPr="00253D5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appropriately</w:t>
            </w:r>
          </w:p>
        </w:tc>
      </w:tr>
      <w:tr w:rsidR="005A35BD" w:rsidRPr="0044138E" w14:paraId="2DEEF9B1" w14:textId="77777777" w:rsidTr="00253D56">
        <w:trPr>
          <w:cantSplit/>
          <w:trHeight w:val="1952"/>
        </w:trPr>
        <w:tc>
          <w:tcPr>
            <w:tcW w:w="720" w:type="dxa"/>
            <w:textDirection w:val="btLr"/>
            <w:vAlign w:val="center"/>
          </w:tcPr>
          <w:p w14:paraId="3A956816" w14:textId="7B05E732" w:rsidR="00253D56" w:rsidRPr="00253D56" w:rsidRDefault="00ED3060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Evidence</w:t>
            </w:r>
          </w:p>
          <w:p w14:paraId="34DA1188" w14:textId="33F0DE85" w:rsidR="00ED3060" w:rsidRPr="00253D56" w:rsidRDefault="00253D56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 xml:space="preserve">25% </w:t>
            </w:r>
          </w:p>
          <w:p w14:paraId="733224D7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65BC46D6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02F66DF7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42E557A0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3420" w:type="dxa"/>
          </w:tcPr>
          <w:p w14:paraId="735F661F" w14:textId="77777777" w:rsidR="00ED3060" w:rsidRPr="00253D56" w:rsidRDefault="007E058D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Choi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 xml:space="preserve">ce of specific evidence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is exceptional</w:t>
            </w:r>
          </w:p>
          <w:p w14:paraId="2DDDB1AB" w14:textId="77777777" w:rsidR="00EF237A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Includes appropriate context for evidence</w:t>
            </w:r>
          </w:p>
          <w:p w14:paraId="2CF5B115" w14:textId="77777777" w:rsidR="003A4655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Evidence 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>for all BTs is well developed</w:t>
            </w:r>
          </w:p>
          <w:p w14:paraId="689742CD" w14:textId="77777777" w:rsidR="00EF237A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Ev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>idence clearly supports</w:t>
            </w:r>
            <w:r w:rsidR="009772E5" w:rsidRPr="00253D56">
              <w:rPr>
                <w:rFonts w:asciiTheme="majorHAnsi" w:hAnsiTheme="majorHAnsi"/>
                <w:sz w:val="18"/>
                <w:szCs w:val="18"/>
              </w:rPr>
              <w:t xml:space="preserve"> thesis</w:t>
            </w:r>
          </w:p>
          <w:p w14:paraId="7C20D332" w14:textId="20E41FC2" w:rsidR="00DC27C5" w:rsidRPr="00253D56" w:rsidRDefault="00DC27C5" w:rsidP="00253D56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Accurate MLA citations present at all times</w:t>
            </w:r>
          </w:p>
        </w:tc>
        <w:tc>
          <w:tcPr>
            <w:tcW w:w="3510" w:type="dxa"/>
          </w:tcPr>
          <w:p w14:paraId="12530FCA" w14:textId="77777777" w:rsidR="00ED3060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Choice 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 xml:space="preserve">of specific evidence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is adequate</w:t>
            </w:r>
          </w:p>
          <w:p w14:paraId="17917E25" w14:textId="77777777" w:rsidR="00EF237A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Context is present</w:t>
            </w:r>
            <w:r w:rsidR="00EC149C" w:rsidRPr="00253D56">
              <w:rPr>
                <w:rFonts w:asciiTheme="majorHAnsi" w:hAnsiTheme="majorHAnsi"/>
                <w:sz w:val="18"/>
                <w:szCs w:val="18"/>
              </w:rPr>
              <w:t xml:space="preserve"> but at times inconsistent</w:t>
            </w:r>
          </w:p>
          <w:p w14:paraId="43A1090A" w14:textId="77777777" w:rsidR="00EF237A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Evidence 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>for BTs is developed</w:t>
            </w:r>
            <w:r w:rsidR="00662D1A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3E495EF" w14:textId="77777777" w:rsidR="00EF237A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Evidence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 xml:space="preserve"> supports thesis</w:t>
            </w:r>
          </w:p>
          <w:p w14:paraId="3B402758" w14:textId="68B5482D" w:rsidR="00DC27C5" w:rsidRPr="00253D56" w:rsidRDefault="00DC27C5" w:rsidP="00253D56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Few errors in formatting of MLA citations; always present when needed</w:t>
            </w:r>
          </w:p>
        </w:tc>
        <w:tc>
          <w:tcPr>
            <w:tcW w:w="3798" w:type="dxa"/>
          </w:tcPr>
          <w:p w14:paraId="273224DA" w14:textId="77777777" w:rsidR="00ED3060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Choice of evidence lacks specificity; uses too much summary</w:t>
            </w:r>
            <w:r w:rsidR="009772E5" w:rsidRPr="00253D56">
              <w:rPr>
                <w:rFonts w:asciiTheme="majorHAnsi" w:hAnsiTheme="majorHAnsi"/>
                <w:sz w:val="18"/>
                <w:szCs w:val="18"/>
              </w:rPr>
              <w:t>; at times inaccurate</w:t>
            </w:r>
          </w:p>
          <w:p w14:paraId="49BC766B" w14:textId="77777777" w:rsidR="00EC149C" w:rsidRPr="00253D56" w:rsidRDefault="00EC149C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Attempts to use context , but often too much or too little used</w:t>
            </w:r>
          </w:p>
          <w:p w14:paraId="5E17BBB0" w14:textId="77777777" w:rsidR="00EF237A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Evidenc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>e not evenly developed for all BTs</w:t>
            </w:r>
          </w:p>
          <w:p w14:paraId="4F884074" w14:textId="77777777" w:rsidR="00EF237A" w:rsidRPr="00253D56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Evidence at times </w:t>
            </w:r>
            <w:r w:rsidR="00EF237A" w:rsidRPr="00253D56">
              <w:rPr>
                <w:rFonts w:asciiTheme="majorHAnsi" w:hAnsiTheme="majorHAnsi"/>
                <w:sz w:val="18"/>
                <w:szCs w:val="18"/>
              </w:rPr>
              <w:t xml:space="preserve">disconnected from </w:t>
            </w:r>
            <w:r w:rsidR="009772E5" w:rsidRPr="00253D56">
              <w:rPr>
                <w:rFonts w:asciiTheme="majorHAnsi" w:hAnsiTheme="majorHAnsi"/>
                <w:sz w:val="18"/>
                <w:szCs w:val="18"/>
              </w:rPr>
              <w:t>thesis</w:t>
            </w:r>
          </w:p>
          <w:p w14:paraId="3C3B3192" w14:textId="3D00DCD9" w:rsidR="00DC27C5" w:rsidRPr="00253D56" w:rsidRDefault="00DC27C5" w:rsidP="00253D56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Several errors in formatting of MLA citations; some needed citations missing</w:t>
            </w:r>
          </w:p>
        </w:tc>
        <w:tc>
          <w:tcPr>
            <w:tcW w:w="2952" w:type="dxa"/>
          </w:tcPr>
          <w:p w14:paraId="45E97F90" w14:textId="77777777" w:rsidR="00ED3060" w:rsidRPr="00253D56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Lacks evidence</w:t>
            </w:r>
            <w:r w:rsidR="009772E5" w:rsidRPr="00253D56">
              <w:rPr>
                <w:rFonts w:asciiTheme="majorHAnsi" w:hAnsiTheme="majorHAnsi"/>
                <w:sz w:val="18"/>
                <w:szCs w:val="18"/>
              </w:rPr>
              <w:t>; mostly inaccurate evidence</w:t>
            </w:r>
          </w:p>
          <w:p w14:paraId="29CF82C4" w14:textId="77777777" w:rsidR="003D1E55" w:rsidRPr="00253D56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Evidence </w:t>
            </w:r>
            <w:r w:rsidR="00F86706" w:rsidRPr="00253D56">
              <w:rPr>
                <w:rFonts w:asciiTheme="majorHAnsi" w:hAnsiTheme="majorHAnsi"/>
                <w:sz w:val="18"/>
                <w:szCs w:val="18"/>
              </w:rPr>
              <w:t xml:space="preserve">is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vague</w:t>
            </w:r>
          </w:p>
          <w:p w14:paraId="18D86FAC" w14:textId="77777777" w:rsidR="003D1E55" w:rsidRPr="00253D56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Evidence is off topic</w:t>
            </w:r>
          </w:p>
          <w:p w14:paraId="4240E47D" w14:textId="77777777" w:rsidR="00DC27C5" w:rsidRPr="00253D56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Many errors in formatting of MLA citations; many needed citations missing</w:t>
            </w:r>
          </w:p>
          <w:p w14:paraId="4E8A626E" w14:textId="77777777" w:rsidR="00DC27C5" w:rsidRPr="00253D56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A4655" w:rsidRPr="0044138E" w14:paraId="71CC8211" w14:textId="77777777" w:rsidTr="00253D56">
        <w:trPr>
          <w:cantSplit/>
          <w:trHeight w:val="1134"/>
        </w:trPr>
        <w:tc>
          <w:tcPr>
            <w:tcW w:w="720" w:type="dxa"/>
            <w:textDirection w:val="btLr"/>
            <w:vAlign w:val="center"/>
          </w:tcPr>
          <w:p w14:paraId="766E34B9" w14:textId="59578D23" w:rsidR="00253D56" w:rsidRPr="00253D56" w:rsidRDefault="003A4655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Analysis</w:t>
            </w:r>
          </w:p>
          <w:p w14:paraId="77227DA3" w14:textId="65C13641" w:rsidR="00253D56" w:rsidRPr="00253D56" w:rsidRDefault="00DE4E99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20</w:t>
            </w:r>
            <w:r w:rsidR="00253D56" w:rsidRPr="00253D56">
              <w:rPr>
                <w:rFonts w:asciiTheme="majorHAnsi" w:hAnsiTheme="majorHAnsi"/>
                <w:b/>
                <w:szCs w:val="16"/>
              </w:rPr>
              <w:t>%</w:t>
            </w:r>
          </w:p>
          <w:p w14:paraId="333317A8" w14:textId="621758FF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4A1F4612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2CD009AA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3420" w:type="dxa"/>
          </w:tcPr>
          <w:p w14:paraId="440F9287" w14:textId="77777777" w:rsidR="003A4655" w:rsidRPr="00253D56" w:rsidRDefault="003A465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Analysis has depth and  accuracy</w:t>
            </w:r>
          </w:p>
          <w:p w14:paraId="247521BB" w14:textId="77777777" w:rsidR="003A4655" w:rsidRPr="00253D56" w:rsidRDefault="00DC27C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Analysis consistently and clearly connects  to thesis and </w:t>
            </w:r>
            <w:r w:rsidRPr="00253D56">
              <w:rPr>
                <w:rFonts w:asciiTheme="majorHAnsi" w:hAnsiTheme="majorHAnsi"/>
                <w:i/>
                <w:sz w:val="18"/>
                <w:szCs w:val="18"/>
              </w:rPr>
              <w:t>so what</w:t>
            </w:r>
          </w:p>
          <w:p w14:paraId="3C9BD0DC" w14:textId="77777777" w:rsidR="003A4655" w:rsidRPr="00253D56" w:rsidRDefault="003A46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Analysis </w:t>
            </w:r>
            <w:r w:rsidR="00453C07" w:rsidRPr="00253D56">
              <w:rPr>
                <w:rFonts w:asciiTheme="majorHAnsi" w:hAnsiTheme="majorHAnsi"/>
                <w:sz w:val="18"/>
                <w:szCs w:val="18"/>
              </w:rPr>
              <w:t>clearly connect</w:t>
            </w:r>
            <w:r w:rsidR="00765A3F" w:rsidRPr="00253D56">
              <w:rPr>
                <w:rFonts w:asciiTheme="majorHAnsi" w:hAnsiTheme="majorHAnsi"/>
                <w:sz w:val="18"/>
                <w:szCs w:val="18"/>
              </w:rPr>
              <w:t>s evidence to BTs</w:t>
            </w:r>
            <w:r w:rsidR="00453C07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</w:tcPr>
          <w:p w14:paraId="40A85E2A" w14:textId="77777777" w:rsidR="00CC1351" w:rsidRPr="00253D56" w:rsidRDefault="00CC1351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Analysis is accurate, but lacks depth</w:t>
            </w:r>
            <w:r w:rsidR="009772E5" w:rsidRPr="00253D56">
              <w:rPr>
                <w:rFonts w:asciiTheme="majorHAnsi" w:hAnsiTheme="majorHAnsi"/>
                <w:sz w:val="18"/>
                <w:szCs w:val="18"/>
              </w:rPr>
              <w:t xml:space="preserve"> at times</w:t>
            </w:r>
          </w:p>
          <w:p w14:paraId="16314DB9" w14:textId="77777777" w:rsidR="003A4655" w:rsidRPr="00253D56" w:rsidRDefault="00765A3F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Analysis connects to thesis and </w:t>
            </w:r>
            <w:r w:rsidRPr="00253D56">
              <w:rPr>
                <w:rFonts w:asciiTheme="majorHAnsi" w:hAnsiTheme="majorHAnsi"/>
                <w:i/>
                <w:sz w:val="18"/>
                <w:szCs w:val="18"/>
              </w:rPr>
              <w:t>so what</w:t>
            </w:r>
          </w:p>
          <w:p w14:paraId="7C7F6B39" w14:textId="77777777" w:rsidR="003A4655" w:rsidRPr="00253D56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Analysis connects evidence to BTs</w:t>
            </w:r>
          </w:p>
        </w:tc>
        <w:tc>
          <w:tcPr>
            <w:tcW w:w="3798" w:type="dxa"/>
          </w:tcPr>
          <w:p w14:paraId="3F4172AD" w14:textId="77777777" w:rsidR="003A4655" w:rsidRPr="00253D56" w:rsidRDefault="003D1E55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Analysis at times 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 xml:space="preserve">undeveloped,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inaccurate</w:t>
            </w:r>
            <w:r w:rsidR="00BE6F14" w:rsidRPr="00253D56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or unclear</w:t>
            </w:r>
          </w:p>
          <w:p w14:paraId="4CD9322F" w14:textId="77777777" w:rsidR="003D1E55" w:rsidRPr="00253D56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Analysis connects to thesis but does not address </w:t>
            </w:r>
            <w:r w:rsidRPr="00253D56">
              <w:rPr>
                <w:rFonts w:asciiTheme="majorHAnsi" w:hAnsiTheme="majorHAnsi"/>
                <w:i/>
                <w:sz w:val="18"/>
                <w:szCs w:val="18"/>
              </w:rPr>
              <w:t>so what</w:t>
            </w:r>
          </w:p>
          <w:p w14:paraId="43671F06" w14:textId="77777777" w:rsidR="003D1E55" w:rsidRPr="00253D56" w:rsidRDefault="003D1E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Analysis lack</w:t>
            </w:r>
            <w:r w:rsidR="00765A3F" w:rsidRPr="00253D56">
              <w:rPr>
                <w:rFonts w:asciiTheme="majorHAnsi" w:hAnsiTheme="majorHAnsi"/>
                <w:sz w:val="18"/>
                <w:szCs w:val="18"/>
              </w:rPr>
              <w:t xml:space="preserve">s a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connection</w:t>
            </w:r>
            <w:r w:rsidR="00765A3F" w:rsidRPr="00253D56">
              <w:rPr>
                <w:rFonts w:asciiTheme="majorHAnsi" w:hAnsiTheme="majorHAnsi"/>
                <w:sz w:val="18"/>
                <w:szCs w:val="18"/>
              </w:rPr>
              <w:t xml:space="preserve"> to evidence</w:t>
            </w:r>
            <w:r w:rsidR="00BE6F14" w:rsidRPr="00253D56">
              <w:rPr>
                <w:rFonts w:asciiTheme="majorHAnsi" w:hAnsiTheme="majorHAnsi"/>
                <w:sz w:val="18"/>
                <w:szCs w:val="18"/>
              </w:rPr>
              <w:t xml:space="preserve"> or summarizes</w:t>
            </w:r>
          </w:p>
        </w:tc>
        <w:tc>
          <w:tcPr>
            <w:tcW w:w="2952" w:type="dxa"/>
          </w:tcPr>
          <w:p w14:paraId="661DFCDF" w14:textId="77777777" w:rsidR="003A4655" w:rsidRPr="00253D56" w:rsidRDefault="003A46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Analysis </w:t>
            </w:r>
            <w:r w:rsidR="003D1E55" w:rsidRPr="00253D56">
              <w:rPr>
                <w:rFonts w:asciiTheme="majorHAnsi" w:hAnsiTheme="majorHAnsi"/>
                <w:sz w:val="18"/>
                <w:szCs w:val="18"/>
              </w:rPr>
              <w:t>undeveloped and/or unclear</w:t>
            </w:r>
          </w:p>
          <w:p w14:paraId="277AF318" w14:textId="77777777" w:rsidR="003D1E55" w:rsidRPr="00253D56" w:rsidRDefault="003D1E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Analys</w:t>
            </w:r>
            <w:r w:rsidR="00765A3F" w:rsidRPr="00253D56">
              <w:rPr>
                <w:rFonts w:asciiTheme="majorHAnsi" w:hAnsiTheme="majorHAnsi"/>
                <w:sz w:val="18"/>
                <w:szCs w:val="18"/>
              </w:rPr>
              <w:t xml:space="preserve">is does not support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thesis</w:t>
            </w:r>
          </w:p>
          <w:p w14:paraId="32CCB1C4" w14:textId="77777777" w:rsidR="003A4655" w:rsidRPr="00253D56" w:rsidRDefault="00F86706" w:rsidP="00F8670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Analysis is irrelevant</w:t>
            </w:r>
          </w:p>
        </w:tc>
      </w:tr>
      <w:tr w:rsidR="003A4655" w:rsidRPr="0044138E" w14:paraId="7C3D1285" w14:textId="77777777" w:rsidTr="00253D56">
        <w:trPr>
          <w:cantSplit/>
          <w:trHeight w:val="1134"/>
        </w:trPr>
        <w:tc>
          <w:tcPr>
            <w:tcW w:w="720" w:type="dxa"/>
            <w:textDirection w:val="btLr"/>
            <w:vAlign w:val="center"/>
          </w:tcPr>
          <w:p w14:paraId="6B4969F2" w14:textId="410D6473" w:rsidR="00253D56" w:rsidRPr="00253D56" w:rsidRDefault="003A4655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Organization</w:t>
            </w:r>
          </w:p>
          <w:p w14:paraId="2DA76E87" w14:textId="77673666" w:rsidR="00253D56" w:rsidRPr="00253D56" w:rsidRDefault="00253D56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15%</w:t>
            </w:r>
          </w:p>
          <w:p w14:paraId="68C11E80" w14:textId="77777777" w:rsidR="003A4655" w:rsidRPr="00253D56" w:rsidRDefault="003A4655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53BC074A" w14:textId="77777777" w:rsidR="003A4655" w:rsidRPr="00253D56" w:rsidRDefault="003A4655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6F708636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4AD9A7C6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3420" w:type="dxa"/>
          </w:tcPr>
          <w:p w14:paraId="1B062EF9" w14:textId="77777777" w:rsidR="00CA2DD8" w:rsidRPr="00253D56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Intro is creative, relevant, and provides appropriate context</w:t>
            </w:r>
            <w:r w:rsidR="001D32F6"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  <w:p w14:paraId="5744CA57" w14:textId="77777777" w:rsidR="001D32F6" w:rsidRPr="00253D56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BTs are complex and build argument</w:t>
            </w:r>
          </w:p>
          <w:p w14:paraId="05135B2D" w14:textId="77777777" w:rsidR="003D1E55" w:rsidRPr="00253D56" w:rsidRDefault="003D1E55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504031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Paragraphing highly fluent</w:t>
            </w:r>
            <w:r w:rsidR="003A4655" w:rsidRPr="00253D56">
              <w:rPr>
                <w:rFonts w:asciiTheme="majorHAnsi" w:hAnsiTheme="majorHAnsi"/>
                <w:sz w:val="18"/>
                <w:szCs w:val="18"/>
              </w:rPr>
              <w:t xml:space="preserve"> &amp; reinfor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 xml:space="preserve">ces essay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structure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529D9295" w14:textId="77777777" w:rsidR="003A4655" w:rsidRPr="00253D56" w:rsidRDefault="001D32F6" w:rsidP="00504031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504031" w:rsidRPr="00253D56">
              <w:rPr>
                <w:rFonts w:asciiTheme="majorHAnsi" w:hAnsiTheme="majorHAnsi"/>
                <w:sz w:val="18"/>
                <w:szCs w:val="18"/>
              </w:rPr>
              <w:t xml:space="preserve"> Conclusion is original, relevant, and emphasizes the </w:t>
            </w:r>
            <w:r w:rsidR="00504031" w:rsidRPr="00253D56">
              <w:rPr>
                <w:rFonts w:asciiTheme="majorHAnsi" w:hAnsiTheme="majorHAnsi"/>
                <w:i/>
                <w:sz w:val="18"/>
                <w:szCs w:val="18"/>
              </w:rPr>
              <w:t>so what</w:t>
            </w:r>
            <w:r w:rsidR="003A4655" w:rsidRPr="00253D56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020D31AE" w14:textId="77777777" w:rsidR="003A4655" w:rsidRPr="00253D56" w:rsidRDefault="00BF6F3E" w:rsidP="00BF6F3E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Accurate MLA Works Cited &amp; paper format</w:t>
            </w:r>
          </w:p>
        </w:tc>
        <w:tc>
          <w:tcPr>
            <w:tcW w:w="3510" w:type="dxa"/>
          </w:tcPr>
          <w:p w14:paraId="4F3781A1" w14:textId="77777777" w:rsidR="003D1E55" w:rsidRPr="00253D56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Intro is relevant and provides appropriate context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F74D7C8" w14:textId="77777777" w:rsidR="001D32F6" w:rsidRPr="00253D56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 xml:space="preserve">BTs build argument </w:t>
            </w:r>
          </w:p>
          <w:p w14:paraId="6086D96A" w14:textId="77777777" w:rsidR="003D1E55" w:rsidRPr="00253D56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Paragraphing generally fluent &amp; reinforc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 xml:space="preserve">es the essay </w:t>
            </w:r>
            <w:r w:rsidR="002B74B7" w:rsidRPr="00253D56">
              <w:rPr>
                <w:rFonts w:asciiTheme="majorHAnsi" w:hAnsiTheme="majorHAnsi"/>
                <w:sz w:val="18"/>
                <w:szCs w:val="18"/>
              </w:rPr>
              <w:t>structu</w:t>
            </w:r>
            <w:r w:rsidR="008D7386" w:rsidRPr="00253D56">
              <w:rPr>
                <w:rFonts w:asciiTheme="majorHAnsi" w:hAnsiTheme="majorHAnsi"/>
                <w:sz w:val="18"/>
                <w:szCs w:val="18"/>
              </w:rPr>
              <w:t>re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304F9578" w14:textId="77777777" w:rsidR="003D1E55" w:rsidRPr="00253D56" w:rsidRDefault="001D32F6" w:rsidP="00504031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504031" w:rsidRPr="00253D56">
              <w:rPr>
                <w:rFonts w:asciiTheme="majorHAnsi" w:hAnsiTheme="majorHAnsi"/>
                <w:sz w:val="18"/>
                <w:szCs w:val="18"/>
              </w:rPr>
              <w:t xml:space="preserve">Conclusion is relevant and emphasizes the </w:t>
            </w:r>
            <w:r w:rsidR="00504031" w:rsidRPr="00253D56">
              <w:rPr>
                <w:rFonts w:asciiTheme="majorHAnsi" w:hAnsiTheme="majorHAnsi"/>
                <w:i/>
                <w:sz w:val="18"/>
                <w:szCs w:val="18"/>
              </w:rPr>
              <w:t>so what</w:t>
            </w:r>
          </w:p>
          <w:p w14:paraId="7825EDE3" w14:textId="77777777" w:rsidR="00BF6F3E" w:rsidRPr="00253D56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Few errors in MLA Works Cited &amp; paper format</w:t>
            </w:r>
          </w:p>
        </w:tc>
        <w:tc>
          <w:tcPr>
            <w:tcW w:w="3798" w:type="dxa"/>
          </w:tcPr>
          <w:p w14:paraId="622420BD" w14:textId="77777777" w:rsidR="002B74B7" w:rsidRPr="00253D56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Intro lacks key components</w:t>
            </w:r>
          </w:p>
          <w:p w14:paraId="1F08D57E" w14:textId="77777777" w:rsidR="00CA2DD8" w:rsidRPr="00253D56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BTs are present but unclear</w:t>
            </w:r>
          </w:p>
          <w:p w14:paraId="30F30CA7" w14:textId="77777777" w:rsidR="00065564" w:rsidRPr="00253D56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Paragraphing unclear at times &amp;</w:t>
            </w:r>
            <w:r w:rsidR="00504031" w:rsidRPr="00253D56">
              <w:rPr>
                <w:rFonts w:asciiTheme="majorHAnsi" w:hAnsiTheme="majorHAnsi"/>
                <w:sz w:val="18"/>
                <w:szCs w:val="18"/>
              </w:rPr>
              <w:t xml:space="preserve">/or impedes the essay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structure </w:t>
            </w:r>
          </w:p>
          <w:p w14:paraId="77394040" w14:textId="77777777" w:rsidR="00504031" w:rsidRPr="00253D56" w:rsidRDefault="00504031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Conclusion lacks key components</w:t>
            </w:r>
          </w:p>
          <w:p w14:paraId="6A62D26E" w14:textId="77777777" w:rsidR="00BF6F3E" w:rsidRPr="00253D56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Several errors in MLA Works Cited &amp; paper format</w:t>
            </w:r>
          </w:p>
        </w:tc>
        <w:tc>
          <w:tcPr>
            <w:tcW w:w="2952" w:type="dxa"/>
          </w:tcPr>
          <w:p w14:paraId="6C2FB77A" w14:textId="77777777" w:rsidR="00CA2DD8" w:rsidRPr="00253D56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 xml:space="preserve">Intro is unclear </w:t>
            </w:r>
            <w:r w:rsidR="001D32F6"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  <w:p w14:paraId="7D9EA446" w14:textId="77777777" w:rsidR="001D32F6" w:rsidRPr="00253D56" w:rsidRDefault="00CA2DD8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BTs </w:t>
            </w:r>
            <w:r w:rsidR="001D32F6" w:rsidRPr="00253D56">
              <w:rPr>
                <w:rFonts w:asciiTheme="majorHAnsi" w:hAnsiTheme="majorHAnsi"/>
                <w:sz w:val="18"/>
                <w:szCs w:val="18"/>
              </w:rPr>
              <w:t xml:space="preserve"> weak or missing</w:t>
            </w:r>
          </w:p>
          <w:p w14:paraId="4A11136E" w14:textId="77777777" w:rsidR="00D3369D" w:rsidRPr="00253D56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04031" w:rsidRPr="00253D56">
              <w:rPr>
                <w:rFonts w:asciiTheme="majorHAnsi" w:hAnsiTheme="majorHAnsi"/>
                <w:sz w:val="18"/>
                <w:szCs w:val="18"/>
              </w:rPr>
              <w:t xml:space="preserve">No clear essay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structure</w:t>
            </w:r>
            <w:r w:rsidR="001D32F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C23427F" w14:textId="77777777" w:rsidR="00504031" w:rsidRPr="00253D56" w:rsidRDefault="00504031" w:rsidP="00BF6F3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Conclusion is unclear </w:t>
            </w:r>
          </w:p>
          <w:p w14:paraId="3FBACC51" w14:textId="77777777" w:rsidR="00BF6F3E" w:rsidRPr="00253D56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Many errors in MLA Works Cited &amp; paper format</w:t>
            </w:r>
          </w:p>
        </w:tc>
      </w:tr>
      <w:tr w:rsidR="003A4655" w:rsidRPr="0044138E" w14:paraId="45106B9E" w14:textId="77777777" w:rsidTr="00253D56">
        <w:trPr>
          <w:cantSplit/>
          <w:trHeight w:val="1134"/>
        </w:trPr>
        <w:tc>
          <w:tcPr>
            <w:tcW w:w="720" w:type="dxa"/>
            <w:textDirection w:val="btLr"/>
            <w:vAlign w:val="center"/>
          </w:tcPr>
          <w:p w14:paraId="3A8F3883" w14:textId="6F2557FB" w:rsidR="00253D56" w:rsidRPr="00253D56" w:rsidRDefault="00BF6F3E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Language</w:t>
            </w:r>
          </w:p>
          <w:p w14:paraId="35B6DD49" w14:textId="1B3EE33F" w:rsidR="00253D56" w:rsidRPr="00253D56" w:rsidRDefault="00253D56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15%</w:t>
            </w:r>
          </w:p>
          <w:p w14:paraId="7D5A31FB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083C70E9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3420" w:type="dxa"/>
          </w:tcPr>
          <w:p w14:paraId="11C43E8A" w14:textId="77777777" w:rsidR="00BF6F3E" w:rsidRPr="00253D56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Words convey message clearly</w:t>
            </w:r>
          </w:p>
          <w:p w14:paraId="309FE7D6" w14:textId="77777777" w:rsidR="00BF6F3E" w:rsidRPr="00253D56" w:rsidRDefault="00BF6F3E" w:rsidP="00BF6F3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and precisely; strong word choice  </w:t>
            </w:r>
          </w:p>
          <w:p w14:paraId="018DBCF6" w14:textId="77777777" w:rsidR="00BF6F3E" w:rsidRPr="00253D56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Sentences are well built with strong /varied structure</w:t>
            </w:r>
          </w:p>
          <w:p w14:paraId="3596D008" w14:textId="77777777" w:rsidR="00BF6F3E" w:rsidRPr="00253D56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Use of creative/appropriate transitions between thoughts, sentences &amp; ¶s</w:t>
            </w:r>
          </w:p>
          <w:p w14:paraId="75B79241" w14:textId="77777777" w:rsidR="00BF6F3E" w:rsidRPr="00253D56" w:rsidRDefault="00FC7876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BF6F3E" w:rsidRPr="00253D56">
              <w:rPr>
                <w:rFonts w:asciiTheme="majorHAnsi" w:hAnsiTheme="majorHAnsi"/>
                <w:sz w:val="18"/>
                <w:szCs w:val="18"/>
              </w:rPr>
              <w:t>Fluent integrat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ion of quotations &amp; paraphrased evidence</w:t>
            </w:r>
          </w:p>
          <w:p w14:paraId="1E72BAA1" w14:textId="77777777" w:rsidR="00CA2DD8" w:rsidRPr="00253D56" w:rsidRDefault="00CA2DD8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Accurate spelling, grammar, and punctuation</w:t>
            </w:r>
          </w:p>
          <w:p w14:paraId="326E856F" w14:textId="77777777" w:rsidR="00D3369D" w:rsidRPr="00253D56" w:rsidRDefault="00D3369D" w:rsidP="00BF6F3E">
            <w:pPr>
              <w:pStyle w:val="Default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501D016" w14:textId="77777777" w:rsidR="00BF6F3E" w:rsidRPr="00253D56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BF6F3E" w:rsidRPr="00253D56">
              <w:rPr>
                <w:rFonts w:asciiTheme="majorHAnsi" w:hAnsiTheme="majorHAnsi"/>
                <w:sz w:val="18"/>
                <w:szCs w:val="18"/>
              </w:rPr>
              <w:t>Words convey message clearly; adequate word choice</w:t>
            </w:r>
            <w:r w:rsidR="00BF6F3E" w:rsidRPr="00253D56">
              <w:rPr>
                <w:rFonts w:asciiTheme="majorHAnsi" w:hAnsiTheme="majorHAnsi"/>
                <w:sz w:val="18"/>
                <w:szCs w:val="18"/>
              </w:rPr>
              <w:tab/>
              <w:t xml:space="preserve"> </w:t>
            </w:r>
          </w:p>
          <w:p w14:paraId="4198B0E3" w14:textId="77777777" w:rsidR="00BF6F3E" w:rsidRPr="00253D5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Sentences are adequate with some varied structure</w:t>
            </w:r>
          </w:p>
          <w:p w14:paraId="19C6C697" w14:textId="77777777" w:rsidR="00D3369D" w:rsidRPr="00253D56" w:rsidRDefault="00BF6F3E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Use of appropriate transitions between thoughts, sentences &amp; ¶s</w:t>
            </w:r>
          </w:p>
          <w:p w14:paraId="79BD4553" w14:textId="77777777" w:rsidR="00CA2DD8" w:rsidRPr="00253D56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Quotations  and paraphrased evidence are integrated</w:t>
            </w:r>
          </w:p>
          <w:p w14:paraId="6D198360" w14:textId="77777777" w:rsidR="00CA2DD8" w:rsidRPr="00253D56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Inconsequential errors in spelling, grammar, and/or punctuation</w:t>
            </w:r>
          </w:p>
        </w:tc>
        <w:tc>
          <w:tcPr>
            <w:tcW w:w="3798" w:type="dxa"/>
          </w:tcPr>
          <w:p w14:paraId="06D1EE64" w14:textId="77777777" w:rsidR="00BF6F3E" w:rsidRPr="00253D5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Message at times unclear because of word choice;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>simplistic/informal word choice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3EB33730" w14:textId="77777777" w:rsidR="00BF6F3E" w:rsidRPr="00253D5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Sentences are at times awkward; some run-ons or fragments</w:t>
            </w:r>
          </w:p>
          <w:p w14:paraId="7C590380" w14:textId="77777777" w:rsidR="003A4655" w:rsidRPr="00253D5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Use of choppy transitions between thoughts, sentences &amp; ¶s</w:t>
            </w:r>
          </w:p>
          <w:p w14:paraId="7DE8483F" w14:textId="77777777" w:rsidR="00CA2DD8" w:rsidRPr="00253D56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Integration of quotations and paraphrased evidence  is at times awkward</w:t>
            </w:r>
          </w:p>
          <w:p w14:paraId="532897BD" w14:textId="77777777" w:rsidR="00CA2DD8" w:rsidRPr="00253D56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 xml:space="preserve">Noticeable errors in </w:t>
            </w:r>
            <w:r w:rsidR="00BE6F14" w:rsidRPr="00253D56">
              <w:rPr>
                <w:rFonts w:asciiTheme="majorHAnsi" w:hAnsiTheme="majorHAnsi"/>
                <w:sz w:val="18"/>
                <w:szCs w:val="18"/>
              </w:rPr>
              <w:t xml:space="preserve">spelling, grammar,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and/or punctuation</w:t>
            </w:r>
          </w:p>
        </w:tc>
        <w:tc>
          <w:tcPr>
            <w:tcW w:w="2952" w:type="dxa"/>
          </w:tcPr>
          <w:p w14:paraId="57521B6E" w14:textId="77777777" w:rsidR="00BF6F3E" w:rsidRPr="00253D5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Word choice impedes readability; word choice is weak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ab/>
              <w:t xml:space="preserve"> </w:t>
            </w:r>
          </w:p>
          <w:p w14:paraId="03F328C6" w14:textId="77777777" w:rsidR="00BF6F3E" w:rsidRPr="00253D5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Sentences are awkward; many run-ons or fragments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226FF74B" w14:textId="77777777" w:rsidR="003A4655" w:rsidRPr="00253D5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No clear transitions between thoughts, sentences &amp; ¶s</w:t>
            </w:r>
          </w:p>
          <w:p w14:paraId="3C6EB709" w14:textId="77777777" w:rsidR="00CA2DD8" w:rsidRPr="00253D56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Evidence is rarely or never integrated</w:t>
            </w:r>
          </w:p>
          <w:p w14:paraId="7E70B659" w14:textId="77777777" w:rsidR="00CA2DD8" w:rsidRPr="00253D56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BE6F14" w:rsidRPr="00253D56">
              <w:rPr>
                <w:rFonts w:asciiTheme="majorHAnsi" w:hAnsiTheme="majorHAnsi"/>
                <w:sz w:val="18"/>
                <w:szCs w:val="18"/>
              </w:rPr>
              <w:t>Errors in spelling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, grammar, and/or punctuation are distracting</w:t>
            </w:r>
          </w:p>
        </w:tc>
        <w:bookmarkStart w:id="0" w:name="_GoBack"/>
        <w:bookmarkEnd w:id="0"/>
      </w:tr>
    </w:tbl>
    <w:p w14:paraId="7AFC4225" w14:textId="51401D73" w:rsidR="00834367" w:rsidRPr="00253D56" w:rsidRDefault="00834367">
      <w:pPr>
        <w:rPr>
          <w:rFonts w:asciiTheme="majorHAnsi" w:hAnsiTheme="majorHAnsi"/>
          <w:b/>
          <w:sz w:val="28"/>
          <w:szCs w:val="16"/>
        </w:rPr>
      </w:pPr>
      <w:r w:rsidRPr="00253D56">
        <w:rPr>
          <w:rFonts w:asciiTheme="majorHAnsi" w:hAnsiTheme="majorHAnsi"/>
          <w:b/>
          <w:sz w:val="28"/>
          <w:szCs w:val="16"/>
        </w:rPr>
        <w:t xml:space="preserve">TOTAL :         </w:t>
      </w:r>
      <w:r w:rsidR="00E633A0" w:rsidRPr="00253D56">
        <w:rPr>
          <w:rFonts w:asciiTheme="majorHAnsi" w:hAnsiTheme="majorHAnsi"/>
          <w:b/>
          <w:sz w:val="28"/>
          <w:szCs w:val="16"/>
        </w:rPr>
        <w:t xml:space="preserve"> </w:t>
      </w:r>
      <w:r w:rsidRPr="00253D56">
        <w:rPr>
          <w:rFonts w:asciiTheme="majorHAnsi" w:hAnsiTheme="majorHAnsi"/>
          <w:b/>
          <w:sz w:val="28"/>
          <w:szCs w:val="16"/>
        </w:rPr>
        <w:t xml:space="preserve"> /100</w:t>
      </w:r>
    </w:p>
    <w:sectPr w:rsidR="00834367" w:rsidRPr="00253D56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D4A6" w14:textId="77777777"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14:paraId="367AC24C" w14:textId="77777777"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274A3" w14:textId="77777777"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14:paraId="49A5673E" w14:textId="77777777"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6B5C"/>
    <w:rsid w:val="00195629"/>
    <w:rsid w:val="001D32F6"/>
    <w:rsid w:val="002242B5"/>
    <w:rsid w:val="00253D56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533C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7386"/>
    <w:rsid w:val="008E3930"/>
    <w:rsid w:val="00944F58"/>
    <w:rsid w:val="00963F08"/>
    <w:rsid w:val="009772E5"/>
    <w:rsid w:val="009C117C"/>
    <w:rsid w:val="009F75B1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86456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DE4E99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6E86"/>
  <w15:docId w15:val="{DF663A07-2BE3-44BA-B0F8-42836E87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5C01-F615-4BB1-AAD7-DC2D0EBE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Nguyen, Thai-Hang    SHS - Staff</cp:lastModifiedBy>
  <cp:revision>2</cp:revision>
  <cp:lastPrinted>2017-08-29T15:01:00Z</cp:lastPrinted>
  <dcterms:created xsi:type="dcterms:W3CDTF">2017-12-08T16:41:00Z</dcterms:created>
  <dcterms:modified xsi:type="dcterms:W3CDTF">2017-12-08T16:41:00Z</dcterms:modified>
</cp:coreProperties>
</file>